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3902" w:rsidRPr="00E2515D" w:rsidRDefault="007D3902" w:rsidP="0062058C">
      <w:pPr>
        <w:jc w:val="right"/>
        <w:rPr>
          <w:rFonts w:ascii="Arial" w:hAnsi="Arial" w:cs="Arial"/>
          <w:sz w:val="48"/>
          <w:szCs w:val="48"/>
        </w:rPr>
      </w:pPr>
      <w:r w:rsidRPr="00E2515D">
        <w:rPr>
          <w:rFonts w:ascii="Arial" w:hAnsi="Arial" w:cs="Arial"/>
          <w:b/>
          <w:sz w:val="48"/>
          <w:szCs w:val="48"/>
        </w:rPr>
        <w:t>Guardian</w:t>
      </w:r>
      <w:r w:rsidRPr="00E2515D">
        <w:rPr>
          <w:rFonts w:ascii="Arial" w:hAnsi="Arial" w:cs="Arial"/>
          <w:sz w:val="48"/>
          <w:szCs w:val="48"/>
        </w:rPr>
        <w:t xml:space="preserve"> </w:t>
      </w:r>
      <w:r w:rsidRPr="00E2515D">
        <w:rPr>
          <w:rFonts w:ascii="Arial" w:hAnsi="Arial" w:cs="Arial"/>
          <w:b/>
          <w:sz w:val="48"/>
          <w:szCs w:val="48"/>
        </w:rPr>
        <w:t>User Manual</w:t>
      </w:r>
    </w:p>
    <w:p w:rsidR="007D3902" w:rsidRPr="00E2515D" w:rsidRDefault="007D3902">
      <w:pPr>
        <w:rPr>
          <w:rFonts w:ascii="Arial" w:hAnsi="Arial" w:cs="Arial"/>
        </w:rPr>
      </w:pPr>
    </w:p>
    <w:p w:rsidR="00267002" w:rsidRPr="00E2515D" w:rsidRDefault="00267002">
      <w:pPr>
        <w:rPr>
          <w:rFonts w:ascii="Arial" w:hAnsi="Arial" w:cs="Arial"/>
        </w:rPr>
      </w:pPr>
    </w:p>
    <w:p w:rsidR="00267002" w:rsidRPr="00E2515D" w:rsidRDefault="00267002">
      <w:pPr>
        <w:rPr>
          <w:rFonts w:ascii="Arial" w:hAnsi="Arial" w:cs="Arial"/>
        </w:rPr>
      </w:pPr>
    </w:p>
    <w:p w:rsidR="007D3902" w:rsidRPr="00E2515D" w:rsidRDefault="00E10BEB" w:rsidP="0062058C">
      <w:pPr>
        <w:jc w:val="right"/>
        <w:rPr>
          <w:rFonts w:ascii="Arial" w:hAnsi="Arial" w:cs="Arial"/>
          <w:sz w:val="24"/>
          <w:szCs w:val="24"/>
        </w:rPr>
      </w:pPr>
      <w:r w:rsidRPr="00E2515D">
        <w:rPr>
          <w:rFonts w:ascii="Arial" w:hAnsi="Arial" w:cs="Arial"/>
          <w:sz w:val="24"/>
          <w:szCs w:val="24"/>
        </w:rPr>
        <w:t>Manual</w:t>
      </w:r>
      <w:r w:rsidR="00982B55" w:rsidRPr="00E2515D">
        <w:rPr>
          <w:rFonts w:ascii="Arial" w:hAnsi="Arial" w:cs="Arial"/>
          <w:sz w:val="24"/>
          <w:szCs w:val="24"/>
        </w:rPr>
        <w:t xml:space="preserve"> version: </w:t>
      </w:r>
      <w:r w:rsidR="007D3902" w:rsidRPr="00E2515D">
        <w:rPr>
          <w:rFonts w:ascii="Arial" w:hAnsi="Arial" w:cs="Arial"/>
          <w:sz w:val="24"/>
          <w:szCs w:val="24"/>
        </w:rPr>
        <w:t>1.00</w:t>
      </w:r>
    </w:p>
    <w:p w:rsidR="007D3902" w:rsidRPr="00E2515D" w:rsidRDefault="00982B55" w:rsidP="0062058C">
      <w:pPr>
        <w:jc w:val="right"/>
        <w:rPr>
          <w:rFonts w:ascii="Arial" w:hAnsi="Arial" w:cs="Arial"/>
          <w:sz w:val="24"/>
          <w:szCs w:val="24"/>
        </w:rPr>
      </w:pPr>
      <w:r w:rsidRPr="00E2515D">
        <w:rPr>
          <w:rFonts w:ascii="Arial" w:hAnsi="Arial" w:cs="Arial"/>
          <w:sz w:val="24"/>
          <w:szCs w:val="24"/>
        </w:rPr>
        <w:t>Company: KJ tech</w:t>
      </w:r>
    </w:p>
    <w:p w:rsidR="00982B55" w:rsidRPr="00E2515D" w:rsidRDefault="00982B55" w:rsidP="0062058C">
      <w:pPr>
        <w:jc w:val="right"/>
        <w:rPr>
          <w:rFonts w:ascii="Arial" w:hAnsi="Arial" w:cs="Arial"/>
          <w:sz w:val="24"/>
          <w:szCs w:val="24"/>
        </w:rPr>
      </w:pPr>
      <w:r w:rsidRPr="00E2515D">
        <w:rPr>
          <w:rFonts w:ascii="Arial" w:hAnsi="Arial" w:cs="Arial"/>
          <w:sz w:val="24"/>
          <w:szCs w:val="24"/>
        </w:rPr>
        <w:t xml:space="preserve">Web Site: </w:t>
      </w:r>
      <w:hyperlink r:id="rId7" w:history="1">
        <w:r w:rsidRPr="00E2515D">
          <w:rPr>
            <w:rStyle w:val="a6"/>
            <w:rFonts w:ascii="Arial" w:hAnsi="Arial" w:cs="Arial"/>
            <w:sz w:val="24"/>
            <w:szCs w:val="24"/>
          </w:rPr>
          <w:t>www.ekjtech.co.kr</w:t>
        </w:r>
      </w:hyperlink>
    </w:p>
    <w:p w:rsidR="00982B55" w:rsidRPr="00E2515D" w:rsidRDefault="00982B55" w:rsidP="0062058C">
      <w:pPr>
        <w:jc w:val="right"/>
        <w:rPr>
          <w:rFonts w:ascii="Arial" w:hAnsi="Arial" w:cs="Arial"/>
          <w:sz w:val="24"/>
          <w:szCs w:val="24"/>
        </w:rPr>
      </w:pPr>
      <w:r w:rsidRPr="00E2515D">
        <w:rPr>
          <w:rFonts w:ascii="Arial" w:hAnsi="Arial" w:cs="Arial"/>
          <w:sz w:val="24"/>
          <w:szCs w:val="24"/>
        </w:rPr>
        <w:t>Telephone: 82-31-446-5388</w:t>
      </w:r>
    </w:p>
    <w:p w:rsidR="00982B55" w:rsidRPr="00E2515D" w:rsidRDefault="00982B55" w:rsidP="0062058C">
      <w:pPr>
        <w:jc w:val="right"/>
        <w:rPr>
          <w:rFonts w:ascii="Arial" w:hAnsi="Arial" w:cs="Arial"/>
          <w:sz w:val="24"/>
          <w:szCs w:val="24"/>
        </w:rPr>
      </w:pPr>
      <w:r w:rsidRPr="00E2515D">
        <w:rPr>
          <w:rFonts w:ascii="Arial" w:hAnsi="Arial" w:cs="Arial"/>
          <w:sz w:val="24"/>
          <w:szCs w:val="24"/>
        </w:rPr>
        <w:t>Tech</w:t>
      </w:r>
      <w:r w:rsidR="008100A6">
        <w:rPr>
          <w:rFonts w:ascii="Arial" w:hAnsi="Arial" w:cs="Arial" w:hint="eastAsia"/>
          <w:sz w:val="24"/>
          <w:szCs w:val="24"/>
        </w:rPr>
        <w:t>nical</w:t>
      </w:r>
      <w:r w:rsidRPr="00E2515D">
        <w:rPr>
          <w:rFonts w:ascii="Arial" w:hAnsi="Arial" w:cs="Arial"/>
          <w:sz w:val="24"/>
          <w:szCs w:val="24"/>
        </w:rPr>
        <w:t xml:space="preserve"> support E-mail: </w:t>
      </w:r>
      <w:hyperlink r:id="rId8" w:history="1">
        <w:r w:rsidRPr="00E2515D">
          <w:rPr>
            <w:rStyle w:val="a6"/>
            <w:rFonts w:ascii="Arial" w:hAnsi="Arial" w:cs="Arial"/>
            <w:sz w:val="24"/>
            <w:szCs w:val="24"/>
          </w:rPr>
          <w:t>tech-sw@ekjtech.co.kr</w:t>
        </w:r>
      </w:hyperlink>
    </w:p>
    <w:p w:rsidR="00982B55" w:rsidRPr="00E2515D" w:rsidRDefault="00982B55">
      <w:pPr>
        <w:rPr>
          <w:rFonts w:ascii="Arial" w:hAnsi="Arial" w:cs="Arial"/>
          <w:sz w:val="24"/>
          <w:szCs w:val="24"/>
        </w:rPr>
      </w:pPr>
    </w:p>
    <w:p w:rsidR="00360680" w:rsidRPr="00E2515D" w:rsidRDefault="00982B55" w:rsidP="00267002">
      <w:pPr>
        <w:jc w:val="right"/>
        <w:rPr>
          <w:rFonts w:ascii="Arial" w:eastAsia="맑은 고딕" w:hAnsi="Arial" w:cs="Arial"/>
          <w:b/>
          <w:sz w:val="28"/>
          <w:szCs w:val="28"/>
        </w:rPr>
      </w:pPr>
      <w:r w:rsidRPr="00E2515D">
        <w:rPr>
          <w:rFonts w:ascii="Arial" w:hAnsi="Arial" w:cs="Arial"/>
          <w:noProof/>
          <w:sz w:val="24"/>
          <w:szCs w:val="24"/>
        </w:rPr>
        <w:drawing>
          <wp:inline distT="0" distB="0" distL="0" distR="0">
            <wp:extent cx="2247500" cy="940280"/>
            <wp:effectExtent l="19050" t="0" r="400" b="0"/>
            <wp:docPr id="2" name="그림 1" descr="KJTECH_I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JTECH_ICON.jpg"/>
                    <pic:cNvPicPr/>
                  </pic:nvPicPr>
                  <pic:blipFill>
                    <a:blip r:embed="rId9"/>
                    <a:stretch>
                      <a:fillRect/>
                    </a:stretch>
                  </pic:blipFill>
                  <pic:spPr>
                    <a:xfrm>
                      <a:off x="0" y="0"/>
                      <a:ext cx="2243612" cy="938653"/>
                    </a:xfrm>
                    <a:prstGeom prst="rect">
                      <a:avLst/>
                    </a:prstGeom>
                  </pic:spPr>
                </pic:pic>
              </a:graphicData>
            </a:graphic>
          </wp:inline>
        </w:drawing>
      </w:r>
    </w:p>
    <w:p w:rsidR="00360680" w:rsidRPr="00E2515D" w:rsidRDefault="00360680">
      <w:pPr>
        <w:widowControl/>
        <w:wordWrap/>
        <w:autoSpaceDE/>
        <w:autoSpaceDN/>
        <w:jc w:val="left"/>
        <w:rPr>
          <w:rFonts w:ascii="Arial" w:eastAsia="맑은 고딕" w:hAnsi="Arial" w:cs="Arial"/>
          <w:b/>
          <w:sz w:val="28"/>
          <w:szCs w:val="28"/>
        </w:rPr>
      </w:pPr>
      <w:r w:rsidRPr="00E2515D">
        <w:rPr>
          <w:rFonts w:ascii="Arial" w:eastAsia="맑은 고딕" w:hAnsi="Arial" w:cs="Arial"/>
          <w:b/>
          <w:sz w:val="28"/>
          <w:szCs w:val="28"/>
        </w:rPr>
        <w:br w:type="page"/>
      </w:r>
    </w:p>
    <w:p w:rsidR="00E10BEB" w:rsidRPr="00E2515D" w:rsidRDefault="006E724E" w:rsidP="00267002">
      <w:pPr>
        <w:ind w:firstLineChars="150" w:firstLine="420"/>
        <w:rPr>
          <w:rFonts w:ascii="Arial" w:hAnsi="Arial" w:cs="Arial"/>
          <w:b/>
          <w:sz w:val="28"/>
          <w:szCs w:val="28"/>
        </w:rPr>
      </w:pPr>
      <w:r w:rsidRPr="00E2515D">
        <w:rPr>
          <w:rFonts w:ascii="Arial" w:eastAsia="맑은 고딕" w:hAnsi="Arial" w:cs="Arial"/>
          <w:b/>
          <w:sz w:val="28"/>
          <w:szCs w:val="28"/>
        </w:rPr>
        <w:lastRenderedPageBreak/>
        <w:t>■</w:t>
      </w:r>
      <w:r w:rsidRPr="00E2515D">
        <w:rPr>
          <w:rFonts w:ascii="Arial" w:hAnsi="Arial" w:cs="Arial"/>
          <w:b/>
          <w:sz w:val="28"/>
          <w:szCs w:val="28"/>
        </w:rPr>
        <w:t xml:space="preserve"> </w:t>
      </w:r>
      <w:r w:rsidRPr="00E2515D">
        <w:rPr>
          <w:rFonts w:ascii="Arial" w:eastAsia="KaiTi" w:hAnsi="Arial" w:cs="Arial"/>
          <w:b/>
          <w:sz w:val="28"/>
          <w:szCs w:val="28"/>
        </w:rPr>
        <w:t>Content</w:t>
      </w:r>
    </w:p>
    <w:p w:rsidR="006E724E" w:rsidRPr="00E2515D" w:rsidRDefault="006E724E">
      <w:pPr>
        <w:rPr>
          <w:rFonts w:ascii="Arial" w:hAnsi="Arial" w:cs="Arial"/>
          <w:b/>
          <w:sz w:val="28"/>
          <w:szCs w:val="28"/>
        </w:rPr>
      </w:pPr>
    </w:p>
    <w:p w:rsidR="00E10BEB" w:rsidRPr="00E2515D" w:rsidRDefault="006E724E" w:rsidP="006E724E">
      <w:pPr>
        <w:pStyle w:val="a7"/>
        <w:numPr>
          <w:ilvl w:val="0"/>
          <w:numId w:val="1"/>
        </w:numPr>
        <w:ind w:leftChars="0"/>
        <w:rPr>
          <w:rFonts w:ascii="Arial" w:hAnsi="Arial" w:cs="Arial"/>
          <w:szCs w:val="20"/>
        </w:rPr>
      </w:pPr>
      <w:r w:rsidRPr="00E2515D">
        <w:rPr>
          <w:rFonts w:ascii="Arial" w:hAnsi="Arial" w:cs="Arial"/>
          <w:szCs w:val="20"/>
        </w:rPr>
        <w:t>Installation Environment</w:t>
      </w:r>
      <w:r w:rsidR="00360680" w:rsidRPr="00E2515D">
        <w:rPr>
          <w:rFonts w:ascii="Arial" w:hAnsi="Arial" w:cs="Arial"/>
          <w:szCs w:val="20"/>
        </w:rPr>
        <w:t xml:space="preserve">  </w:t>
      </w:r>
    </w:p>
    <w:p w:rsidR="006E724E" w:rsidRPr="00E2515D" w:rsidRDefault="006E724E" w:rsidP="006E724E">
      <w:pPr>
        <w:pStyle w:val="a7"/>
        <w:ind w:leftChars="0" w:left="760"/>
        <w:rPr>
          <w:rFonts w:ascii="Arial" w:hAnsi="Arial" w:cs="Arial"/>
          <w:szCs w:val="20"/>
        </w:rPr>
      </w:pPr>
    </w:p>
    <w:p w:rsidR="006E724E" w:rsidRPr="00E2515D" w:rsidRDefault="006E724E" w:rsidP="006E724E">
      <w:pPr>
        <w:pStyle w:val="a7"/>
        <w:numPr>
          <w:ilvl w:val="0"/>
          <w:numId w:val="1"/>
        </w:numPr>
        <w:ind w:leftChars="0"/>
        <w:rPr>
          <w:rFonts w:ascii="Arial" w:hAnsi="Arial" w:cs="Arial"/>
          <w:szCs w:val="20"/>
        </w:rPr>
      </w:pPr>
      <w:r w:rsidRPr="00E2515D">
        <w:rPr>
          <w:rFonts w:ascii="Arial" w:hAnsi="Arial" w:cs="Arial"/>
          <w:szCs w:val="20"/>
        </w:rPr>
        <w:t>How to Install</w:t>
      </w:r>
      <w:r w:rsidR="006A195F" w:rsidRPr="00E2515D">
        <w:rPr>
          <w:rFonts w:ascii="Arial" w:hAnsi="Arial" w:cs="Arial"/>
          <w:szCs w:val="20"/>
        </w:rPr>
        <w:t xml:space="preserve"> </w:t>
      </w:r>
    </w:p>
    <w:p w:rsidR="006E724E" w:rsidRPr="00E2515D" w:rsidRDefault="006E724E" w:rsidP="006E724E">
      <w:pPr>
        <w:pStyle w:val="a7"/>
        <w:rPr>
          <w:rFonts w:ascii="Arial" w:hAnsi="Arial" w:cs="Arial"/>
          <w:szCs w:val="20"/>
        </w:rPr>
      </w:pPr>
    </w:p>
    <w:p w:rsidR="006E724E" w:rsidRPr="00E2515D" w:rsidRDefault="006E724E" w:rsidP="006E724E">
      <w:pPr>
        <w:pStyle w:val="a7"/>
        <w:numPr>
          <w:ilvl w:val="0"/>
          <w:numId w:val="1"/>
        </w:numPr>
        <w:ind w:leftChars="0"/>
        <w:rPr>
          <w:rFonts w:ascii="Arial" w:hAnsi="Arial" w:cs="Arial"/>
          <w:szCs w:val="20"/>
        </w:rPr>
      </w:pPr>
      <w:r w:rsidRPr="00E2515D">
        <w:rPr>
          <w:rFonts w:ascii="Arial" w:hAnsi="Arial" w:cs="Arial"/>
          <w:szCs w:val="20"/>
        </w:rPr>
        <w:t>Program Start</w:t>
      </w:r>
      <w:r w:rsidR="006A195F" w:rsidRPr="00E2515D">
        <w:rPr>
          <w:rFonts w:ascii="Arial" w:hAnsi="Arial" w:cs="Arial"/>
          <w:szCs w:val="20"/>
        </w:rPr>
        <w:t xml:space="preserve">  </w:t>
      </w:r>
    </w:p>
    <w:p w:rsidR="006E724E" w:rsidRPr="00E2515D" w:rsidRDefault="006E724E" w:rsidP="006E724E">
      <w:pPr>
        <w:pStyle w:val="a7"/>
        <w:rPr>
          <w:rFonts w:ascii="Arial" w:hAnsi="Arial" w:cs="Arial"/>
          <w:szCs w:val="20"/>
        </w:rPr>
      </w:pPr>
    </w:p>
    <w:p w:rsidR="00162FF8" w:rsidRPr="00E2515D" w:rsidRDefault="00162FF8" w:rsidP="006E724E">
      <w:pPr>
        <w:pStyle w:val="a7"/>
        <w:numPr>
          <w:ilvl w:val="0"/>
          <w:numId w:val="1"/>
        </w:numPr>
        <w:ind w:leftChars="0"/>
        <w:rPr>
          <w:rFonts w:ascii="Arial" w:hAnsi="Arial" w:cs="Arial"/>
          <w:szCs w:val="20"/>
        </w:rPr>
      </w:pPr>
      <w:r w:rsidRPr="00E2515D">
        <w:rPr>
          <w:rFonts w:ascii="Arial" w:hAnsi="Arial" w:cs="Arial"/>
          <w:szCs w:val="20"/>
        </w:rPr>
        <w:t xml:space="preserve">Main Screen  </w:t>
      </w:r>
    </w:p>
    <w:p w:rsidR="00360680" w:rsidRPr="00E2515D" w:rsidRDefault="00360680" w:rsidP="00360680">
      <w:pPr>
        <w:pStyle w:val="a7"/>
        <w:ind w:leftChars="0" w:left="760"/>
        <w:rPr>
          <w:rFonts w:ascii="Arial" w:hAnsi="Arial" w:cs="Arial"/>
          <w:szCs w:val="20"/>
        </w:rPr>
      </w:pPr>
    </w:p>
    <w:p w:rsidR="006E724E" w:rsidRPr="00E2515D" w:rsidRDefault="004E58CC" w:rsidP="006E724E">
      <w:pPr>
        <w:pStyle w:val="a7"/>
        <w:numPr>
          <w:ilvl w:val="0"/>
          <w:numId w:val="1"/>
        </w:numPr>
        <w:ind w:leftChars="0"/>
        <w:rPr>
          <w:rFonts w:ascii="Arial" w:hAnsi="Arial" w:cs="Arial"/>
          <w:szCs w:val="20"/>
        </w:rPr>
      </w:pPr>
      <w:r w:rsidRPr="00E2515D">
        <w:rPr>
          <w:rFonts w:ascii="Arial" w:hAnsi="Arial" w:cs="Arial"/>
          <w:szCs w:val="20"/>
        </w:rPr>
        <w:t xml:space="preserve">Set up  </w:t>
      </w:r>
    </w:p>
    <w:p w:rsidR="004E58CC" w:rsidRPr="00E2515D" w:rsidRDefault="004E58CC" w:rsidP="004E58CC">
      <w:pPr>
        <w:pStyle w:val="a7"/>
        <w:rPr>
          <w:rFonts w:ascii="Arial" w:hAnsi="Arial" w:cs="Arial"/>
          <w:szCs w:val="20"/>
        </w:rPr>
      </w:pPr>
    </w:p>
    <w:p w:rsidR="004E58CC" w:rsidRPr="00E2515D" w:rsidRDefault="004E58CC" w:rsidP="004E58CC">
      <w:pPr>
        <w:pStyle w:val="a7"/>
        <w:numPr>
          <w:ilvl w:val="1"/>
          <w:numId w:val="1"/>
        </w:numPr>
        <w:ind w:leftChars="0"/>
        <w:rPr>
          <w:rFonts w:ascii="Arial" w:hAnsi="Arial" w:cs="Arial"/>
          <w:szCs w:val="20"/>
        </w:rPr>
      </w:pPr>
      <w:r w:rsidRPr="00E2515D">
        <w:rPr>
          <w:rFonts w:ascii="Arial" w:hAnsi="Arial" w:cs="Arial"/>
          <w:szCs w:val="20"/>
        </w:rPr>
        <w:t xml:space="preserve">Basic Setup  </w:t>
      </w:r>
    </w:p>
    <w:p w:rsidR="004E58CC" w:rsidRPr="00E2515D" w:rsidRDefault="004E58CC" w:rsidP="004E58CC">
      <w:pPr>
        <w:pStyle w:val="a7"/>
        <w:numPr>
          <w:ilvl w:val="1"/>
          <w:numId w:val="1"/>
        </w:numPr>
        <w:ind w:leftChars="0"/>
        <w:rPr>
          <w:rFonts w:ascii="Arial" w:hAnsi="Arial" w:cs="Arial"/>
          <w:szCs w:val="20"/>
        </w:rPr>
      </w:pPr>
      <w:r w:rsidRPr="00E2515D">
        <w:rPr>
          <w:rFonts w:ascii="Arial" w:hAnsi="Arial" w:cs="Arial"/>
          <w:szCs w:val="20"/>
        </w:rPr>
        <w:t>Communication Setup</w:t>
      </w:r>
    </w:p>
    <w:p w:rsidR="004E58CC" w:rsidRPr="00E2515D" w:rsidRDefault="004E58CC" w:rsidP="004E58CC">
      <w:pPr>
        <w:pStyle w:val="a7"/>
        <w:numPr>
          <w:ilvl w:val="1"/>
          <w:numId w:val="1"/>
        </w:numPr>
        <w:ind w:leftChars="0"/>
        <w:rPr>
          <w:rFonts w:ascii="Arial" w:hAnsi="Arial" w:cs="Arial"/>
          <w:szCs w:val="20"/>
        </w:rPr>
      </w:pPr>
      <w:r w:rsidRPr="00E2515D">
        <w:rPr>
          <w:rFonts w:ascii="Arial" w:hAnsi="Arial" w:cs="Arial"/>
          <w:szCs w:val="20"/>
        </w:rPr>
        <w:t>Controller Setup</w:t>
      </w:r>
    </w:p>
    <w:p w:rsidR="006E724E" w:rsidRPr="00E2515D" w:rsidRDefault="006E724E" w:rsidP="006E724E">
      <w:pPr>
        <w:pStyle w:val="a7"/>
        <w:ind w:leftChars="0" w:left="1840"/>
        <w:rPr>
          <w:rFonts w:ascii="Arial" w:hAnsi="Arial" w:cs="Arial"/>
          <w:szCs w:val="20"/>
        </w:rPr>
      </w:pPr>
    </w:p>
    <w:p w:rsidR="004E58CC" w:rsidRPr="00E2515D" w:rsidRDefault="004E58CC" w:rsidP="004E58CC">
      <w:pPr>
        <w:pStyle w:val="a7"/>
        <w:numPr>
          <w:ilvl w:val="0"/>
          <w:numId w:val="1"/>
        </w:numPr>
        <w:ind w:leftChars="0"/>
        <w:rPr>
          <w:rFonts w:ascii="Arial" w:hAnsi="Arial" w:cs="Arial"/>
          <w:szCs w:val="20"/>
        </w:rPr>
      </w:pPr>
      <w:r w:rsidRPr="00E2515D">
        <w:rPr>
          <w:rFonts w:ascii="Arial" w:hAnsi="Arial" w:cs="Arial"/>
          <w:szCs w:val="20"/>
        </w:rPr>
        <w:t xml:space="preserve">User   </w:t>
      </w:r>
    </w:p>
    <w:p w:rsidR="004E58CC" w:rsidRPr="00E2515D" w:rsidRDefault="004E58CC" w:rsidP="004E58CC">
      <w:pPr>
        <w:pStyle w:val="a7"/>
        <w:ind w:leftChars="0" w:left="760"/>
        <w:rPr>
          <w:rFonts w:ascii="Arial" w:hAnsi="Arial" w:cs="Arial"/>
          <w:szCs w:val="20"/>
        </w:rPr>
      </w:pPr>
    </w:p>
    <w:p w:rsidR="004E58CC" w:rsidRPr="00E2515D" w:rsidRDefault="004E58CC" w:rsidP="004E58CC">
      <w:pPr>
        <w:pStyle w:val="a7"/>
        <w:ind w:leftChars="0" w:left="760"/>
        <w:rPr>
          <w:rFonts w:ascii="Arial" w:hAnsi="Arial" w:cs="Arial"/>
          <w:szCs w:val="20"/>
        </w:rPr>
      </w:pPr>
      <w:r w:rsidRPr="00E2515D">
        <w:rPr>
          <w:rFonts w:ascii="Arial" w:hAnsi="Arial" w:cs="Arial"/>
          <w:szCs w:val="20"/>
        </w:rPr>
        <w:t>6.1 Database</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6.2 Transfer</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6.3 Read User DB from Excel</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6.4 User Report</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6.5 View User List</w:t>
      </w:r>
    </w:p>
    <w:p w:rsidR="007D1078" w:rsidRPr="00E2515D" w:rsidRDefault="007D1078" w:rsidP="007D1078">
      <w:pPr>
        <w:pStyle w:val="a7"/>
        <w:ind w:leftChars="0" w:left="1840"/>
        <w:rPr>
          <w:rFonts w:ascii="Arial" w:hAnsi="Arial" w:cs="Arial"/>
          <w:szCs w:val="20"/>
        </w:rPr>
      </w:pPr>
    </w:p>
    <w:p w:rsidR="004E58CC" w:rsidRPr="00E2515D" w:rsidRDefault="004E58CC" w:rsidP="004E58CC">
      <w:pPr>
        <w:pStyle w:val="a7"/>
        <w:numPr>
          <w:ilvl w:val="0"/>
          <w:numId w:val="1"/>
        </w:numPr>
        <w:ind w:leftChars="0"/>
        <w:rPr>
          <w:rFonts w:ascii="Arial" w:hAnsi="Arial" w:cs="Arial"/>
          <w:szCs w:val="20"/>
        </w:rPr>
      </w:pPr>
      <w:r w:rsidRPr="00E2515D">
        <w:rPr>
          <w:rFonts w:ascii="Arial" w:hAnsi="Arial" w:cs="Arial"/>
          <w:szCs w:val="20"/>
        </w:rPr>
        <w:t xml:space="preserve">Controller   </w:t>
      </w:r>
    </w:p>
    <w:p w:rsidR="004E58CC" w:rsidRPr="00E2515D" w:rsidRDefault="004E58CC" w:rsidP="004E58CC">
      <w:pPr>
        <w:pStyle w:val="a7"/>
        <w:ind w:leftChars="0" w:left="760"/>
        <w:rPr>
          <w:rFonts w:ascii="Arial" w:hAnsi="Arial" w:cs="Arial"/>
          <w:szCs w:val="20"/>
        </w:rPr>
      </w:pPr>
    </w:p>
    <w:p w:rsidR="004E58CC" w:rsidRPr="00E2515D" w:rsidRDefault="004E58CC" w:rsidP="004E58CC">
      <w:pPr>
        <w:pStyle w:val="a7"/>
        <w:ind w:leftChars="0" w:left="760"/>
        <w:rPr>
          <w:rFonts w:ascii="Arial" w:hAnsi="Arial" w:cs="Arial"/>
          <w:szCs w:val="20"/>
        </w:rPr>
      </w:pPr>
      <w:r w:rsidRPr="00E2515D">
        <w:rPr>
          <w:rFonts w:ascii="Arial" w:hAnsi="Arial" w:cs="Arial"/>
          <w:szCs w:val="20"/>
        </w:rPr>
        <w:t xml:space="preserve">7.1 Door Control </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7.2 Holiday Setup</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7.3 Time zone Setup</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 xml:space="preserve">7.4 Special Function </w:t>
      </w:r>
    </w:p>
    <w:p w:rsidR="004E58CC" w:rsidRPr="00E2515D" w:rsidRDefault="004E58CC" w:rsidP="007D1078">
      <w:pPr>
        <w:pStyle w:val="a7"/>
        <w:ind w:leftChars="0" w:left="1840"/>
        <w:rPr>
          <w:rFonts w:ascii="Arial" w:hAnsi="Arial" w:cs="Arial"/>
          <w:szCs w:val="20"/>
        </w:rPr>
      </w:pPr>
    </w:p>
    <w:p w:rsidR="004E58CC" w:rsidRPr="00E2515D" w:rsidRDefault="004E58CC" w:rsidP="004E58CC">
      <w:pPr>
        <w:pStyle w:val="a7"/>
        <w:numPr>
          <w:ilvl w:val="0"/>
          <w:numId w:val="1"/>
        </w:numPr>
        <w:ind w:leftChars="0"/>
        <w:rPr>
          <w:rFonts w:ascii="Arial" w:hAnsi="Arial" w:cs="Arial"/>
          <w:szCs w:val="20"/>
        </w:rPr>
      </w:pPr>
      <w:r w:rsidRPr="00E2515D">
        <w:rPr>
          <w:rFonts w:ascii="Arial" w:hAnsi="Arial" w:cs="Arial"/>
          <w:szCs w:val="20"/>
        </w:rPr>
        <w:t xml:space="preserve">Report  </w:t>
      </w:r>
    </w:p>
    <w:p w:rsidR="004E58CC" w:rsidRPr="00E2515D" w:rsidRDefault="004E58CC" w:rsidP="004E58CC">
      <w:pPr>
        <w:pStyle w:val="a7"/>
        <w:ind w:leftChars="0" w:left="760"/>
        <w:rPr>
          <w:rFonts w:ascii="Arial" w:hAnsi="Arial" w:cs="Arial"/>
          <w:szCs w:val="20"/>
        </w:rPr>
      </w:pPr>
    </w:p>
    <w:p w:rsidR="004E58CC" w:rsidRPr="00E2515D" w:rsidRDefault="004E58CC" w:rsidP="004E58CC">
      <w:pPr>
        <w:pStyle w:val="a7"/>
        <w:ind w:leftChars="0" w:left="760"/>
        <w:rPr>
          <w:rFonts w:ascii="Arial" w:hAnsi="Arial" w:cs="Arial"/>
          <w:szCs w:val="20"/>
        </w:rPr>
      </w:pPr>
      <w:r w:rsidRPr="00E2515D">
        <w:rPr>
          <w:rFonts w:ascii="Arial" w:hAnsi="Arial" w:cs="Arial"/>
          <w:szCs w:val="20"/>
        </w:rPr>
        <w:t>8.1 Event Report</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8.2 View Access</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8.3 Attendance</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 xml:space="preserve">8.4 Time-shift Attendance  </w:t>
      </w:r>
    </w:p>
    <w:p w:rsidR="004E58CC" w:rsidRPr="00E2515D" w:rsidRDefault="004E58CC" w:rsidP="007D1078">
      <w:pPr>
        <w:pStyle w:val="a7"/>
        <w:ind w:leftChars="0" w:left="1840"/>
        <w:rPr>
          <w:rFonts w:ascii="Arial" w:hAnsi="Arial" w:cs="Arial"/>
          <w:szCs w:val="20"/>
        </w:rPr>
      </w:pPr>
    </w:p>
    <w:p w:rsidR="004E58CC" w:rsidRPr="00E2515D" w:rsidRDefault="004E58CC" w:rsidP="004E58CC">
      <w:pPr>
        <w:pStyle w:val="a7"/>
        <w:numPr>
          <w:ilvl w:val="0"/>
          <w:numId w:val="1"/>
        </w:numPr>
        <w:ind w:leftChars="0"/>
        <w:rPr>
          <w:rFonts w:ascii="Arial" w:hAnsi="Arial" w:cs="Arial"/>
          <w:szCs w:val="20"/>
        </w:rPr>
      </w:pPr>
      <w:r w:rsidRPr="00E2515D">
        <w:rPr>
          <w:rFonts w:ascii="Arial" w:hAnsi="Arial" w:cs="Arial"/>
          <w:szCs w:val="20"/>
        </w:rPr>
        <w:t xml:space="preserve">Monitoring  </w:t>
      </w:r>
    </w:p>
    <w:p w:rsidR="004E58CC" w:rsidRPr="00E2515D" w:rsidRDefault="004E58CC" w:rsidP="004E58CC">
      <w:pPr>
        <w:pStyle w:val="a7"/>
        <w:ind w:leftChars="0" w:left="760"/>
        <w:rPr>
          <w:rFonts w:ascii="Arial" w:hAnsi="Arial" w:cs="Arial"/>
          <w:szCs w:val="20"/>
        </w:rPr>
      </w:pPr>
    </w:p>
    <w:p w:rsidR="004E58CC" w:rsidRPr="00E2515D" w:rsidRDefault="004E58CC" w:rsidP="004E58CC">
      <w:pPr>
        <w:pStyle w:val="a7"/>
        <w:ind w:leftChars="0" w:left="760"/>
        <w:rPr>
          <w:rFonts w:ascii="Arial" w:hAnsi="Arial" w:cs="Arial"/>
          <w:szCs w:val="20"/>
        </w:rPr>
      </w:pPr>
      <w:r w:rsidRPr="00E2515D">
        <w:rPr>
          <w:rFonts w:ascii="Arial" w:hAnsi="Arial" w:cs="Arial"/>
          <w:szCs w:val="20"/>
        </w:rPr>
        <w:t>9.1 MAP Panel</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9.2 State Panel</w:t>
      </w:r>
    </w:p>
    <w:p w:rsidR="004E58CC" w:rsidRPr="00E2515D" w:rsidRDefault="004E58CC" w:rsidP="004E58CC">
      <w:pPr>
        <w:pStyle w:val="a7"/>
        <w:ind w:leftChars="0" w:left="760"/>
        <w:rPr>
          <w:rFonts w:ascii="Arial" w:hAnsi="Arial" w:cs="Arial"/>
          <w:szCs w:val="20"/>
        </w:rPr>
      </w:pPr>
      <w:r w:rsidRPr="00E2515D">
        <w:rPr>
          <w:rFonts w:ascii="Arial" w:hAnsi="Arial" w:cs="Arial"/>
          <w:szCs w:val="20"/>
        </w:rPr>
        <w:t>9.3 User In/Out Panel</w:t>
      </w:r>
    </w:p>
    <w:p w:rsidR="00671B6C" w:rsidRPr="00E2515D" w:rsidRDefault="00671B6C">
      <w:pPr>
        <w:widowControl/>
        <w:wordWrap/>
        <w:autoSpaceDE/>
        <w:autoSpaceDN/>
        <w:jc w:val="left"/>
        <w:rPr>
          <w:rFonts w:ascii="Arial" w:hAnsi="Arial" w:cs="Arial"/>
          <w:b/>
          <w:sz w:val="24"/>
          <w:szCs w:val="24"/>
        </w:rPr>
      </w:pPr>
      <w:r w:rsidRPr="00E2515D">
        <w:rPr>
          <w:rFonts w:ascii="Arial" w:hAnsi="Arial" w:cs="Arial"/>
          <w:b/>
          <w:sz w:val="24"/>
          <w:szCs w:val="24"/>
        </w:rPr>
        <w:br w:type="page"/>
      </w:r>
    </w:p>
    <w:p w:rsidR="006A195F" w:rsidRPr="00E2515D" w:rsidRDefault="006A195F" w:rsidP="006A195F">
      <w:pPr>
        <w:rPr>
          <w:rFonts w:ascii="Arial" w:hAnsi="Arial" w:cs="Arial"/>
          <w:b/>
          <w:sz w:val="28"/>
          <w:szCs w:val="28"/>
        </w:rPr>
      </w:pPr>
      <w:r w:rsidRPr="00E2515D">
        <w:rPr>
          <w:rFonts w:ascii="Arial" w:eastAsia="맑은 고딕" w:hAnsi="Arial" w:cs="Arial"/>
          <w:b/>
          <w:sz w:val="28"/>
          <w:szCs w:val="28"/>
        </w:rPr>
        <w:lastRenderedPageBreak/>
        <w:t xml:space="preserve">1. </w:t>
      </w:r>
      <w:r w:rsidRPr="00E2515D">
        <w:rPr>
          <w:rFonts w:ascii="Arial" w:hAnsi="Arial" w:cs="Arial"/>
          <w:b/>
          <w:sz w:val="28"/>
          <w:szCs w:val="28"/>
        </w:rPr>
        <w:t>Installation Environment</w:t>
      </w:r>
    </w:p>
    <w:p w:rsidR="00741B53" w:rsidRPr="00E2515D" w:rsidRDefault="00741B53" w:rsidP="006A195F">
      <w:pPr>
        <w:ind w:firstLineChars="150" w:firstLine="300"/>
        <w:rPr>
          <w:rFonts w:ascii="Arial" w:eastAsiaTheme="minorHAnsi" w:hAnsi="Arial" w:cs="Arial"/>
          <w:szCs w:val="20"/>
        </w:rPr>
      </w:pPr>
      <w:r w:rsidRPr="00E2515D">
        <w:rPr>
          <w:rFonts w:eastAsiaTheme="minorHAnsi" w:cs="Arial"/>
          <w:szCs w:val="20"/>
        </w:rPr>
        <w:t>◈</w:t>
      </w:r>
      <w:r w:rsidR="006A195F" w:rsidRPr="00E2515D">
        <w:rPr>
          <w:rFonts w:ascii="Arial" w:eastAsiaTheme="minorHAnsi" w:hAnsi="Arial" w:cs="Arial"/>
          <w:szCs w:val="20"/>
        </w:rPr>
        <w:t xml:space="preserve"> Operating System: Window XP / Windows-7 (32bit or 64bit)</w:t>
      </w:r>
      <w:r w:rsidRPr="00E2515D">
        <w:rPr>
          <w:rFonts w:ascii="Arial" w:eastAsiaTheme="minorHAnsi" w:hAnsi="Arial" w:cs="Arial"/>
          <w:szCs w:val="20"/>
        </w:rPr>
        <w:t>.</w:t>
      </w:r>
    </w:p>
    <w:p w:rsidR="006A195F" w:rsidRPr="00E2515D" w:rsidRDefault="006A195F" w:rsidP="006A195F">
      <w:pPr>
        <w:ind w:firstLineChars="150" w:firstLine="300"/>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VGA: </w:t>
      </w:r>
      <w:r w:rsidR="00FD7D05" w:rsidRPr="00E2515D">
        <w:rPr>
          <w:rFonts w:ascii="Arial" w:eastAsiaTheme="minorHAnsi" w:hAnsi="Arial" w:cs="Arial"/>
          <w:szCs w:val="20"/>
        </w:rPr>
        <w:t xml:space="preserve"> More than (</w:t>
      </w:r>
      <w:r w:rsidRPr="00E2515D">
        <w:rPr>
          <w:rFonts w:ascii="Arial" w:eastAsiaTheme="minorHAnsi" w:hAnsi="Arial" w:cs="Arial"/>
          <w:szCs w:val="20"/>
        </w:rPr>
        <w:t>1024x768</w:t>
      </w:r>
      <w:r w:rsidR="00FD7D05" w:rsidRPr="00E2515D">
        <w:rPr>
          <w:rFonts w:ascii="Arial" w:eastAsiaTheme="minorHAnsi" w:hAnsi="Arial" w:cs="Arial"/>
          <w:szCs w:val="20"/>
        </w:rPr>
        <w:t>) r</w:t>
      </w:r>
      <w:r w:rsidRPr="00E2515D">
        <w:rPr>
          <w:rFonts w:ascii="Arial" w:eastAsiaTheme="minorHAnsi" w:hAnsi="Arial" w:cs="Arial"/>
          <w:szCs w:val="20"/>
        </w:rPr>
        <w:t xml:space="preserve">esolution. </w:t>
      </w:r>
    </w:p>
    <w:p w:rsidR="00FD7D05" w:rsidRPr="00E2515D" w:rsidRDefault="006A195F" w:rsidP="006A195F">
      <w:pPr>
        <w:ind w:firstLineChars="150" w:firstLine="300"/>
        <w:rPr>
          <w:rFonts w:ascii="Arial" w:eastAsiaTheme="minorHAnsi" w:hAnsi="Arial" w:cs="Arial"/>
          <w:szCs w:val="20"/>
        </w:rPr>
      </w:pPr>
      <w:r w:rsidRPr="00E2515D">
        <w:rPr>
          <w:rFonts w:eastAsiaTheme="minorHAnsi" w:cs="Arial"/>
          <w:szCs w:val="20"/>
        </w:rPr>
        <w:t>◈</w:t>
      </w:r>
      <w:r w:rsidR="00FD7D05" w:rsidRPr="00E2515D">
        <w:rPr>
          <w:rFonts w:ascii="Arial" w:eastAsiaTheme="minorHAnsi" w:hAnsi="Arial" w:cs="Arial"/>
          <w:szCs w:val="20"/>
        </w:rPr>
        <w:t xml:space="preserve"> HDD: We recomm</w:t>
      </w:r>
      <w:r w:rsidR="0062058C" w:rsidRPr="00E2515D">
        <w:rPr>
          <w:rFonts w:ascii="Arial" w:eastAsiaTheme="minorHAnsi" w:hAnsi="Arial" w:cs="Arial"/>
          <w:szCs w:val="20"/>
        </w:rPr>
        <w:t xml:space="preserve">end more than </w:t>
      </w:r>
      <w:r w:rsidR="00360680" w:rsidRPr="00E2515D">
        <w:rPr>
          <w:rFonts w:ascii="Arial" w:eastAsiaTheme="minorHAnsi" w:hAnsi="Arial" w:cs="Arial"/>
          <w:szCs w:val="20"/>
        </w:rPr>
        <w:t>5</w:t>
      </w:r>
      <w:r w:rsidR="00165F26">
        <w:rPr>
          <w:rFonts w:ascii="Arial" w:eastAsiaTheme="minorHAnsi" w:hAnsi="Arial" w:cs="Arial" w:hint="eastAsia"/>
          <w:szCs w:val="20"/>
        </w:rPr>
        <w:t>G f</w:t>
      </w:r>
      <w:r w:rsidR="0062058C" w:rsidRPr="00E2515D">
        <w:rPr>
          <w:rFonts w:ascii="Arial" w:eastAsiaTheme="minorHAnsi" w:hAnsi="Arial" w:cs="Arial"/>
          <w:szCs w:val="20"/>
        </w:rPr>
        <w:t>ree disk space pc has.</w:t>
      </w:r>
    </w:p>
    <w:p w:rsidR="00360680" w:rsidRPr="00E2515D" w:rsidRDefault="00360680" w:rsidP="00360680">
      <w:pPr>
        <w:ind w:firstLineChars="150" w:firstLine="300"/>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RAM: More than 256MB</w:t>
      </w:r>
    </w:p>
    <w:p w:rsidR="00FD7D05" w:rsidRPr="00E2515D" w:rsidRDefault="00FD7D05" w:rsidP="00FD7D05">
      <w:pPr>
        <w:ind w:firstLineChars="150" w:firstLine="300"/>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Microsoft office: For the report, we recommend </w:t>
      </w:r>
      <w:r w:rsidR="0062058C" w:rsidRPr="00E2515D">
        <w:rPr>
          <w:rFonts w:ascii="Arial" w:eastAsiaTheme="minorHAnsi" w:hAnsi="Arial" w:cs="Arial"/>
          <w:szCs w:val="20"/>
        </w:rPr>
        <w:t>Excel software installed in pc.</w:t>
      </w:r>
    </w:p>
    <w:p w:rsidR="00E10BEB" w:rsidRPr="00E2515D" w:rsidRDefault="00E10BEB" w:rsidP="00E10BEB">
      <w:pPr>
        <w:rPr>
          <w:rFonts w:ascii="Arial" w:eastAsiaTheme="minorHAnsi" w:hAnsi="Arial" w:cs="Arial"/>
          <w:szCs w:val="20"/>
        </w:rPr>
      </w:pPr>
    </w:p>
    <w:p w:rsidR="00FD7D05" w:rsidRPr="00E2515D" w:rsidRDefault="00FD7D05" w:rsidP="00FD7D05">
      <w:pPr>
        <w:rPr>
          <w:rFonts w:ascii="Arial" w:eastAsia="맑은 고딕" w:hAnsi="Arial" w:cs="Arial"/>
          <w:b/>
          <w:sz w:val="28"/>
          <w:szCs w:val="28"/>
        </w:rPr>
      </w:pPr>
      <w:r w:rsidRPr="00E2515D">
        <w:rPr>
          <w:rFonts w:ascii="Arial" w:eastAsia="맑은 고딕" w:hAnsi="Arial" w:cs="Arial"/>
          <w:b/>
          <w:sz w:val="28"/>
          <w:szCs w:val="28"/>
        </w:rPr>
        <w:t>2. How to install.</w:t>
      </w:r>
    </w:p>
    <w:p w:rsidR="00FD7D05" w:rsidRPr="00E2515D" w:rsidRDefault="00FD7D05" w:rsidP="00FD7D05">
      <w:pPr>
        <w:ind w:firstLineChars="150" w:firstLine="300"/>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Setup File: “Guardian_Setup_Vxxx.exe”. (“xxx”: Version Number)</w:t>
      </w:r>
    </w:p>
    <w:p w:rsidR="00106861" w:rsidRPr="00E2515D" w:rsidRDefault="00106861" w:rsidP="00106861">
      <w:pPr>
        <w:ind w:firstLineChars="150" w:firstLine="300"/>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Installation folder:  Guardian will be installed “C:\Kjtech\Guardian” Folder automatically.</w:t>
      </w:r>
    </w:p>
    <w:p w:rsidR="009B0912" w:rsidRDefault="009B0912" w:rsidP="00162FF8">
      <w:pPr>
        <w:jc w:val="center"/>
        <w:rPr>
          <w:rFonts w:ascii="Arial" w:eastAsiaTheme="minorHAnsi" w:hAnsi="Arial" w:cs="Arial"/>
          <w:szCs w:val="20"/>
        </w:rPr>
      </w:pPr>
    </w:p>
    <w:p w:rsidR="00FD7D05" w:rsidRPr="00E2515D" w:rsidRDefault="00CB244A" w:rsidP="007A5693">
      <w:pPr>
        <w:jc w:val="left"/>
        <w:rPr>
          <w:rFonts w:ascii="Arial" w:eastAsiaTheme="minorHAnsi" w:hAnsi="Arial" w:cs="Arial"/>
          <w:szCs w:val="20"/>
        </w:rPr>
      </w:pPr>
      <w:r w:rsidRPr="00E2515D">
        <w:rPr>
          <w:rFonts w:ascii="Arial" w:eastAsiaTheme="minorHAnsi" w:hAnsi="Arial" w:cs="Arial"/>
          <w:noProof/>
          <w:szCs w:val="20"/>
        </w:rPr>
        <w:drawing>
          <wp:inline distT="0" distB="0" distL="0" distR="0">
            <wp:extent cx="3789530" cy="2881223"/>
            <wp:effectExtent l="19050" t="0" r="142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3792497" cy="2883479"/>
                    </a:xfrm>
                    <a:prstGeom prst="rect">
                      <a:avLst/>
                    </a:prstGeom>
                    <a:noFill/>
                    <a:ln w="9525">
                      <a:noFill/>
                      <a:miter lim="800000"/>
                      <a:headEnd/>
                      <a:tailEnd/>
                    </a:ln>
                  </pic:spPr>
                </pic:pic>
              </a:graphicData>
            </a:graphic>
          </wp:inline>
        </w:drawing>
      </w:r>
    </w:p>
    <w:p w:rsidR="00FD7D05" w:rsidRPr="00E2515D" w:rsidRDefault="00FD7D05" w:rsidP="00E10BEB">
      <w:pPr>
        <w:rPr>
          <w:rFonts w:ascii="Arial" w:eastAsiaTheme="minorHAnsi" w:hAnsi="Arial" w:cs="Arial"/>
          <w:szCs w:val="20"/>
        </w:rPr>
      </w:pPr>
    </w:p>
    <w:p w:rsidR="00E10BEB" w:rsidRPr="00E2515D" w:rsidRDefault="00CB244A" w:rsidP="007A5693">
      <w:pPr>
        <w:jc w:val="left"/>
        <w:rPr>
          <w:rFonts w:ascii="Arial" w:eastAsiaTheme="minorHAnsi" w:hAnsi="Arial" w:cs="Arial"/>
          <w:szCs w:val="20"/>
        </w:rPr>
      </w:pPr>
      <w:r w:rsidRPr="00E2515D">
        <w:rPr>
          <w:rFonts w:ascii="Arial" w:eastAsiaTheme="minorHAnsi" w:hAnsi="Arial" w:cs="Arial"/>
          <w:noProof/>
          <w:szCs w:val="20"/>
        </w:rPr>
        <w:drawing>
          <wp:inline distT="0" distB="0" distL="0" distR="0">
            <wp:extent cx="3733441" cy="2848531"/>
            <wp:effectExtent l="19050" t="0" r="359" b="0"/>
            <wp:docPr id="5"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3734655" cy="2849458"/>
                    </a:xfrm>
                    <a:prstGeom prst="rect">
                      <a:avLst/>
                    </a:prstGeom>
                    <a:noFill/>
                    <a:ln w="9525">
                      <a:noFill/>
                      <a:miter lim="800000"/>
                      <a:headEnd/>
                      <a:tailEnd/>
                    </a:ln>
                  </pic:spPr>
                </pic:pic>
              </a:graphicData>
            </a:graphic>
          </wp:inline>
        </w:drawing>
      </w:r>
    </w:p>
    <w:p w:rsidR="00671B6C" w:rsidRPr="00E2515D" w:rsidRDefault="00671B6C">
      <w:pPr>
        <w:widowControl/>
        <w:wordWrap/>
        <w:autoSpaceDE/>
        <w:autoSpaceDN/>
        <w:jc w:val="left"/>
        <w:rPr>
          <w:rFonts w:ascii="Arial" w:eastAsia="맑은 고딕" w:hAnsi="Arial" w:cs="Arial"/>
          <w:b/>
          <w:sz w:val="28"/>
          <w:szCs w:val="28"/>
        </w:rPr>
      </w:pPr>
      <w:r w:rsidRPr="00E2515D">
        <w:rPr>
          <w:rFonts w:ascii="Arial" w:eastAsia="맑은 고딕" w:hAnsi="Arial" w:cs="Arial"/>
          <w:b/>
          <w:sz w:val="28"/>
          <w:szCs w:val="28"/>
        </w:rPr>
        <w:br w:type="page"/>
      </w:r>
    </w:p>
    <w:p w:rsidR="007A5693" w:rsidRDefault="00162FF8" w:rsidP="007A5693">
      <w:pPr>
        <w:rPr>
          <w:rFonts w:ascii="Arial" w:eastAsia="맑은 고딕" w:hAnsi="Arial" w:cs="Arial"/>
          <w:b/>
          <w:sz w:val="28"/>
          <w:szCs w:val="28"/>
        </w:rPr>
      </w:pPr>
      <w:r w:rsidRPr="00E2515D">
        <w:rPr>
          <w:rFonts w:ascii="Arial" w:eastAsia="맑은 고딕" w:hAnsi="Arial" w:cs="Arial"/>
          <w:b/>
          <w:sz w:val="28"/>
          <w:szCs w:val="28"/>
        </w:rPr>
        <w:lastRenderedPageBreak/>
        <w:t>3. Program Start</w:t>
      </w:r>
    </w:p>
    <w:p w:rsidR="007A5693" w:rsidRDefault="007A5693" w:rsidP="007A5693">
      <w:pPr>
        <w:rPr>
          <w:rFonts w:ascii="Arial" w:eastAsia="맑은 고딕" w:hAnsi="Arial" w:cs="Arial"/>
          <w:b/>
          <w:sz w:val="28"/>
          <w:szCs w:val="28"/>
        </w:rPr>
      </w:pPr>
    </w:p>
    <w:p w:rsidR="00360680" w:rsidRPr="007A5693" w:rsidRDefault="00360680" w:rsidP="007A5693">
      <w:pPr>
        <w:rPr>
          <w:rFonts w:ascii="Arial" w:eastAsia="맑은 고딕" w:hAnsi="Arial" w:cs="Arial"/>
          <w:b/>
          <w:sz w:val="28"/>
          <w:szCs w:val="28"/>
        </w:rPr>
      </w:pPr>
      <w:r w:rsidRPr="00E2515D">
        <w:rPr>
          <w:rFonts w:eastAsiaTheme="minorHAnsi" w:cs="Arial"/>
          <w:szCs w:val="20"/>
        </w:rPr>
        <w:t>◈</w:t>
      </w:r>
      <w:r w:rsidRPr="00E2515D">
        <w:rPr>
          <w:rFonts w:ascii="Arial" w:eastAsiaTheme="minorHAnsi" w:hAnsi="Arial" w:cs="Arial"/>
          <w:szCs w:val="20"/>
        </w:rPr>
        <w:t xml:space="preserve"> After Installation, you can see Guardian Icon as below in screen. Double click, Guardian will run.</w:t>
      </w:r>
    </w:p>
    <w:p w:rsidR="007A5693" w:rsidRDefault="00FA5159" w:rsidP="007A5693">
      <w:pPr>
        <w:jc w:val="left"/>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619305" cy="651445"/>
            <wp:effectExtent l="19050" t="0" r="9345" b="0"/>
            <wp:docPr id="17"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srcRect/>
                    <a:stretch>
                      <a:fillRect/>
                    </a:stretch>
                  </pic:blipFill>
                  <pic:spPr bwMode="auto">
                    <a:xfrm>
                      <a:off x="0" y="0"/>
                      <a:ext cx="620875" cy="653096"/>
                    </a:xfrm>
                    <a:prstGeom prst="rect">
                      <a:avLst/>
                    </a:prstGeom>
                    <a:noFill/>
                    <a:ln w="9525">
                      <a:noFill/>
                      <a:miter lim="800000"/>
                      <a:headEnd/>
                      <a:tailEnd/>
                    </a:ln>
                  </pic:spPr>
                </pic:pic>
              </a:graphicData>
            </a:graphic>
          </wp:inline>
        </w:drawing>
      </w:r>
    </w:p>
    <w:p w:rsidR="007A5693" w:rsidRDefault="007A5693" w:rsidP="007A5693">
      <w:pPr>
        <w:jc w:val="left"/>
        <w:rPr>
          <w:rFonts w:ascii="Arial" w:eastAsia="맑은 고딕" w:hAnsi="Arial" w:cs="Arial"/>
          <w:b/>
          <w:sz w:val="28"/>
          <w:szCs w:val="28"/>
        </w:rPr>
      </w:pPr>
    </w:p>
    <w:p w:rsidR="00360680" w:rsidRPr="00E2515D" w:rsidRDefault="00360680" w:rsidP="007A5693">
      <w:pPr>
        <w:jc w:val="left"/>
        <w:rPr>
          <w:rFonts w:ascii="Arial" w:eastAsia="맑은 고딕" w:hAnsi="Arial" w:cs="Arial"/>
          <w:b/>
          <w:sz w:val="28"/>
          <w:szCs w:val="28"/>
        </w:rPr>
      </w:pPr>
      <w:r w:rsidRPr="00E2515D">
        <w:rPr>
          <w:rFonts w:eastAsiaTheme="minorHAnsi" w:cs="Arial"/>
          <w:szCs w:val="20"/>
        </w:rPr>
        <w:t>◈</w:t>
      </w:r>
      <w:r w:rsidRPr="00E2515D">
        <w:rPr>
          <w:rFonts w:ascii="Arial" w:eastAsiaTheme="minorHAnsi" w:hAnsi="Arial" w:cs="Arial"/>
          <w:szCs w:val="20"/>
        </w:rPr>
        <w:t xml:space="preserve"> First, initialize program and reads user information etc. from Database.</w:t>
      </w:r>
    </w:p>
    <w:p w:rsidR="007A5693" w:rsidRDefault="00CB244A" w:rsidP="007A5693">
      <w:pPr>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4759984" cy="2799554"/>
            <wp:effectExtent l="19050" t="0" r="2516" b="0"/>
            <wp:docPr id="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4762533" cy="2801053"/>
                    </a:xfrm>
                    <a:prstGeom prst="rect">
                      <a:avLst/>
                    </a:prstGeom>
                    <a:noFill/>
                    <a:ln w="9525">
                      <a:noFill/>
                      <a:miter lim="800000"/>
                      <a:headEnd/>
                      <a:tailEnd/>
                    </a:ln>
                  </pic:spPr>
                </pic:pic>
              </a:graphicData>
            </a:graphic>
          </wp:inline>
        </w:drawing>
      </w:r>
    </w:p>
    <w:p w:rsidR="007A5693" w:rsidRDefault="007A5693" w:rsidP="007A5693">
      <w:pPr>
        <w:rPr>
          <w:rFonts w:ascii="Arial" w:eastAsia="맑은 고딕" w:hAnsi="Arial" w:cs="Arial"/>
          <w:b/>
          <w:sz w:val="28"/>
          <w:szCs w:val="28"/>
        </w:rPr>
      </w:pPr>
    </w:p>
    <w:p w:rsidR="00360680" w:rsidRPr="00E2515D" w:rsidRDefault="00360680" w:rsidP="007A5693">
      <w:pPr>
        <w:jc w:val="left"/>
        <w:rPr>
          <w:rFonts w:ascii="Arial" w:eastAsia="맑은 고딕" w:hAnsi="Arial" w:cs="Arial"/>
          <w:b/>
          <w:sz w:val="28"/>
          <w:szCs w:val="28"/>
        </w:rPr>
      </w:pPr>
      <w:r w:rsidRPr="00E2515D">
        <w:rPr>
          <w:rFonts w:eastAsiaTheme="minorHAnsi" w:cs="Arial"/>
          <w:szCs w:val="20"/>
        </w:rPr>
        <w:t>◈</w:t>
      </w:r>
      <w:r w:rsidRPr="00E2515D">
        <w:rPr>
          <w:rFonts w:ascii="Arial" w:eastAsiaTheme="minorHAnsi" w:hAnsi="Arial" w:cs="Arial"/>
          <w:szCs w:val="20"/>
        </w:rPr>
        <w:t xml:space="preserve"> Than, State Panel will be displayed for check the communication status</w:t>
      </w:r>
    </w:p>
    <w:p w:rsidR="00671B6C" w:rsidRPr="00E2515D" w:rsidRDefault="00CB244A" w:rsidP="007A5693">
      <w:pPr>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4696633" cy="2682815"/>
            <wp:effectExtent l="19050" t="0" r="8717" b="0"/>
            <wp:docPr id="8"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4701811" cy="2685773"/>
                    </a:xfrm>
                    <a:prstGeom prst="rect">
                      <a:avLst/>
                    </a:prstGeom>
                    <a:noFill/>
                    <a:ln w="9525">
                      <a:noFill/>
                      <a:miter lim="800000"/>
                      <a:headEnd/>
                      <a:tailEnd/>
                    </a:ln>
                  </pic:spPr>
                </pic:pic>
              </a:graphicData>
            </a:graphic>
          </wp:inline>
        </w:drawing>
      </w:r>
    </w:p>
    <w:p w:rsidR="00CB244A" w:rsidRPr="00E2515D" w:rsidRDefault="00CB244A">
      <w:pPr>
        <w:widowControl/>
        <w:wordWrap/>
        <w:autoSpaceDE/>
        <w:autoSpaceDN/>
        <w:jc w:val="left"/>
        <w:rPr>
          <w:rFonts w:ascii="Arial" w:eastAsia="맑은 고딕" w:hAnsi="Arial" w:cs="Arial"/>
          <w:b/>
          <w:sz w:val="28"/>
          <w:szCs w:val="28"/>
        </w:rPr>
      </w:pPr>
      <w:r w:rsidRPr="00E2515D">
        <w:rPr>
          <w:rFonts w:ascii="Arial" w:eastAsia="맑은 고딕" w:hAnsi="Arial" w:cs="Arial"/>
          <w:b/>
          <w:sz w:val="28"/>
          <w:szCs w:val="28"/>
        </w:rPr>
        <w:br w:type="page"/>
      </w:r>
    </w:p>
    <w:p w:rsidR="00671B6C" w:rsidRPr="00E2515D" w:rsidRDefault="00671B6C" w:rsidP="00671B6C">
      <w:pPr>
        <w:rPr>
          <w:rFonts w:ascii="Arial" w:eastAsia="맑은 고딕" w:hAnsi="Arial" w:cs="Arial"/>
          <w:b/>
          <w:sz w:val="28"/>
          <w:szCs w:val="28"/>
        </w:rPr>
      </w:pPr>
      <w:r w:rsidRPr="00E2515D">
        <w:rPr>
          <w:rFonts w:ascii="Arial" w:eastAsia="맑은 고딕" w:hAnsi="Arial" w:cs="Arial"/>
          <w:b/>
          <w:sz w:val="28"/>
          <w:szCs w:val="28"/>
        </w:rPr>
        <w:lastRenderedPageBreak/>
        <w:t>4. Main Screen</w:t>
      </w:r>
    </w:p>
    <w:p w:rsidR="006A019A" w:rsidRPr="00E2515D" w:rsidRDefault="006A019A" w:rsidP="00671B6C">
      <w:pPr>
        <w:rPr>
          <w:rFonts w:ascii="Arial" w:eastAsia="맑은 고딕" w:hAnsi="Arial" w:cs="Arial"/>
          <w:b/>
          <w:sz w:val="28"/>
          <w:szCs w:val="28"/>
        </w:rPr>
      </w:pPr>
    </w:p>
    <w:p w:rsidR="00023F21" w:rsidRPr="00E2515D" w:rsidRDefault="00790EB5" w:rsidP="00671B6C">
      <w:pPr>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6120130" cy="3442621"/>
            <wp:effectExtent l="19050" t="0" r="0" b="0"/>
            <wp:docPr id="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6120130" cy="3442621"/>
                    </a:xfrm>
                    <a:prstGeom prst="rect">
                      <a:avLst/>
                    </a:prstGeom>
                    <a:noFill/>
                    <a:ln w="9525">
                      <a:noFill/>
                      <a:miter lim="800000"/>
                      <a:headEnd/>
                      <a:tailEnd/>
                    </a:ln>
                  </pic:spPr>
                </pic:pic>
              </a:graphicData>
            </a:graphic>
          </wp:inline>
        </w:drawing>
      </w:r>
    </w:p>
    <w:p w:rsidR="00616C49" w:rsidRPr="00E2515D" w:rsidRDefault="006A019A" w:rsidP="006A019A">
      <w:pPr>
        <w:jc w:val="left"/>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Left</w:t>
      </w:r>
    </w:p>
    <w:p w:rsidR="006A019A" w:rsidRPr="00E2515D" w:rsidRDefault="00616C49" w:rsidP="006A019A">
      <w:pPr>
        <w:jc w:val="left"/>
        <w:rPr>
          <w:rFonts w:ascii="Arial" w:eastAsiaTheme="minorHAnsi" w:hAnsi="Arial" w:cs="Arial"/>
          <w:szCs w:val="20"/>
        </w:rPr>
      </w:pPr>
      <w:r w:rsidRPr="00E2515D">
        <w:rPr>
          <w:rFonts w:ascii="Arial" w:eastAsiaTheme="minorHAnsi" w:hAnsi="Arial" w:cs="Arial"/>
          <w:szCs w:val="20"/>
        </w:rPr>
        <w:t>Y</w:t>
      </w:r>
      <w:r w:rsidR="006A019A" w:rsidRPr="00E2515D">
        <w:rPr>
          <w:rFonts w:ascii="Arial" w:eastAsiaTheme="minorHAnsi" w:hAnsi="Arial" w:cs="Arial"/>
          <w:szCs w:val="20"/>
        </w:rPr>
        <w:t>ou can see time and date and menu list. For the menu, you can do double-click.</w:t>
      </w:r>
    </w:p>
    <w:p w:rsidR="00616C49" w:rsidRPr="00E2515D" w:rsidRDefault="006A019A" w:rsidP="006A019A">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w:t>
      </w:r>
      <w:r w:rsidR="00616C49" w:rsidRPr="00E2515D">
        <w:rPr>
          <w:rFonts w:ascii="Arial" w:eastAsiaTheme="minorHAnsi" w:hAnsi="Arial" w:cs="Arial"/>
          <w:szCs w:val="20"/>
        </w:rPr>
        <w:t>Right</w:t>
      </w:r>
    </w:p>
    <w:p w:rsidR="00616C49" w:rsidRPr="00E2515D" w:rsidRDefault="00616C49" w:rsidP="006A019A">
      <w:pPr>
        <w:rPr>
          <w:rFonts w:ascii="Arial" w:eastAsiaTheme="minorHAnsi" w:hAnsi="Arial" w:cs="Arial"/>
          <w:szCs w:val="20"/>
        </w:rPr>
      </w:pPr>
      <w:r w:rsidRPr="00E2515D">
        <w:rPr>
          <w:rFonts w:ascii="Arial" w:eastAsiaTheme="minorHAnsi" w:hAnsi="Arial" w:cs="Arial"/>
          <w:szCs w:val="20"/>
        </w:rPr>
        <w:t>Access Event: Access event (granted and denied event) will be displayed.</w:t>
      </w:r>
    </w:p>
    <w:p w:rsidR="00616C49" w:rsidRPr="00E2515D" w:rsidRDefault="00616C49" w:rsidP="006A019A">
      <w:pPr>
        <w:rPr>
          <w:rFonts w:ascii="Arial" w:eastAsiaTheme="minorHAnsi" w:hAnsi="Arial" w:cs="Arial"/>
          <w:szCs w:val="20"/>
        </w:rPr>
      </w:pPr>
      <w:r w:rsidRPr="00E2515D">
        <w:rPr>
          <w:rFonts w:ascii="Arial" w:eastAsiaTheme="minorHAnsi" w:hAnsi="Arial" w:cs="Arial"/>
          <w:szCs w:val="20"/>
        </w:rPr>
        <w:t>System Event: You can see system event (example: Alarm/ Log in etc)</w:t>
      </w:r>
    </w:p>
    <w:p w:rsidR="00616C49" w:rsidRPr="00E2515D" w:rsidRDefault="00616C49" w:rsidP="00616C4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Bottom</w:t>
      </w:r>
    </w:p>
    <w:p w:rsidR="00616C49" w:rsidRPr="00E2515D" w:rsidRDefault="00616C49" w:rsidP="00616C49">
      <w:pPr>
        <w:rPr>
          <w:rFonts w:ascii="Arial" w:eastAsiaTheme="minorHAnsi" w:hAnsi="Arial" w:cs="Arial"/>
          <w:szCs w:val="20"/>
        </w:rPr>
      </w:pPr>
      <w:r w:rsidRPr="00E2515D">
        <w:rPr>
          <w:rFonts w:ascii="Arial" w:eastAsiaTheme="minorHAnsi" w:hAnsi="Arial" w:cs="Arial"/>
          <w:szCs w:val="20"/>
        </w:rPr>
        <w:t xml:space="preserve">Clear button: You can clear all events which are displayed now. </w:t>
      </w:r>
    </w:p>
    <w:p w:rsidR="00616C49" w:rsidRPr="00E2515D" w:rsidRDefault="00616C49" w:rsidP="00616C49">
      <w:pPr>
        <w:rPr>
          <w:rFonts w:ascii="Arial" w:eastAsiaTheme="minorHAnsi" w:hAnsi="Arial" w:cs="Arial"/>
          <w:szCs w:val="20"/>
        </w:rPr>
      </w:pPr>
      <w:r w:rsidRPr="00E2515D">
        <w:rPr>
          <w:rFonts w:ascii="Arial" w:eastAsiaTheme="minorHAnsi" w:hAnsi="Arial" w:cs="Arial"/>
          <w:szCs w:val="20"/>
        </w:rPr>
        <w:t>Total xx: The total controller number</w:t>
      </w:r>
    </w:p>
    <w:p w:rsidR="00616C49" w:rsidRPr="00E2515D" w:rsidRDefault="00616C49" w:rsidP="00616C49">
      <w:pPr>
        <w:rPr>
          <w:rFonts w:ascii="Arial" w:eastAsiaTheme="minorHAnsi" w:hAnsi="Arial" w:cs="Arial"/>
          <w:szCs w:val="20"/>
        </w:rPr>
      </w:pPr>
      <w:r w:rsidRPr="00E2515D">
        <w:rPr>
          <w:rFonts w:ascii="Arial" w:eastAsiaTheme="minorHAnsi" w:hAnsi="Arial" w:cs="Arial"/>
          <w:szCs w:val="20"/>
        </w:rPr>
        <w:t>Rectangle</w:t>
      </w:r>
      <w:r w:rsidR="00D953E3" w:rsidRPr="00E2515D">
        <w:rPr>
          <w:rFonts w:ascii="Arial" w:eastAsiaTheme="minorHAnsi" w:hAnsi="Arial" w:cs="Arial"/>
          <w:szCs w:val="20"/>
        </w:rPr>
        <w:t xml:space="preserve">: </w:t>
      </w:r>
      <w:r w:rsidRPr="00E2515D">
        <w:rPr>
          <w:rFonts w:ascii="Arial" w:eastAsiaTheme="minorHAnsi" w:hAnsi="Arial" w:cs="Arial"/>
          <w:szCs w:val="20"/>
        </w:rPr>
        <w:t>The communication status of controller</w:t>
      </w:r>
    </w:p>
    <w:p w:rsidR="00616C49" w:rsidRPr="00E2515D" w:rsidRDefault="00616C49" w:rsidP="00D953E3">
      <w:pPr>
        <w:ind w:firstLineChars="500" w:firstLine="1000"/>
        <w:rPr>
          <w:rFonts w:ascii="Arial" w:eastAsiaTheme="minorHAnsi" w:hAnsi="Arial" w:cs="Arial"/>
          <w:szCs w:val="20"/>
        </w:rPr>
      </w:pPr>
      <w:r w:rsidRPr="00E2515D">
        <w:rPr>
          <w:rFonts w:ascii="Arial" w:eastAsiaTheme="minorHAnsi" w:hAnsi="Arial" w:cs="Arial"/>
          <w:szCs w:val="20"/>
        </w:rPr>
        <w:t>RED means Error and BLACK means Good Communication.</w:t>
      </w:r>
    </w:p>
    <w:p w:rsidR="00616C49" w:rsidRPr="00E2515D" w:rsidRDefault="00616C49" w:rsidP="00D953E3">
      <w:pPr>
        <w:rPr>
          <w:rFonts w:ascii="Arial" w:eastAsiaTheme="minorHAnsi" w:hAnsi="Arial" w:cs="Arial"/>
          <w:szCs w:val="20"/>
        </w:rPr>
      </w:pPr>
      <w:r w:rsidRPr="00E2515D">
        <w:rPr>
          <w:rFonts w:ascii="Arial" w:eastAsiaTheme="minorHAnsi" w:hAnsi="Arial" w:cs="Arial"/>
          <w:szCs w:val="20"/>
        </w:rPr>
        <w:t xml:space="preserve"> </w:t>
      </w:r>
    </w:p>
    <w:p w:rsidR="006A019A" w:rsidRPr="00E2515D" w:rsidRDefault="006A019A" w:rsidP="006A019A">
      <w:pPr>
        <w:jc w:val="left"/>
        <w:rPr>
          <w:rFonts w:ascii="Arial" w:eastAsia="맑은 고딕" w:hAnsi="Arial" w:cs="Arial"/>
          <w:b/>
          <w:sz w:val="28"/>
          <w:szCs w:val="28"/>
        </w:rPr>
      </w:pPr>
    </w:p>
    <w:p w:rsidR="006A019A" w:rsidRPr="00E2515D" w:rsidRDefault="006A019A">
      <w:pPr>
        <w:widowControl/>
        <w:wordWrap/>
        <w:autoSpaceDE/>
        <w:autoSpaceDN/>
        <w:jc w:val="left"/>
        <w:rPr>
          <w:rFonts w:ascii="Arial" w:eastAsia="맑은 고딕" w:hAnsi="Arial" w:cs="Arial"/>
          <w:b/>
          <w:sz w:val="28"/>
          <w:szCs w:val="28"/>
        </w:rPr>
      </w:pPr>
      <w:r w:rsidRPr="00E2515D">
        <w:rPr>
          <w:rFonts w:ascii="Arial" w:eastAsia="맑은 고딕" w:hAnsi="Arial" w:cs="Arial"/>
          <w:b/>
          <w:sz w:val="28"/>
          <w:szCs w:val="28"/>
        </w:rPr>
        <w:br w:type="page"/>
      </w:r>
    </w:p>
    <w:p w:rsidR="00671B6C" w:rsidRPr="00E2515D" w:rsidRDefault="00671B6C" w:rsidP="00671B6C">
      <w:pPr>
        <w:rPr>
          <w:rFonts w:ascii="Arial" w:eastAsia="맑은 고딕" w:hAnsi="Arial" w:cs="Arial"/>
          <w:b/>
          <w:sz w:val="28"/>
          <w:szCs w:val="28"/>
        </w:rPr>
      </w:pPr>
      <w:r w:rsidRPr="00E2515D">
        <w:rPr>
          <w:rFonts w:ascii="Arial" w:eastAsia="맑은 고딕" w:hAnsi="Arial" w:cs="Arial"/>
          <w:b/>
          <w:sz w:val="28"/>
          <w:szCs w:val="28"/>
        </w:rPr>
        <w:lastRenderedPageBreak/>
        <w:t>5. Setup</w:t>
      </w:r>
    </w:p>
    <w:p w:rsidR="00023F21" w:rsidRPr="00E2515D" w:rsidRDefault="00023F21" w:rsidP="00671B6C">
      <w:pPr>
        <w:rPr>
          <w:rFonts w:ascii="Arial" w:eastAsia="맑은 고딕" w:hAnsi="Arial" w:cs="Arial"/>
          <w:b/>
          <w:sz w:val="24"/>
          <w:szCs w:val="24"/>
        </w:rPr>
      </w:pPr>
    </w:p>
    <w:p w:rsidR="00671B6C"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t>5.1 Basic Setup</w:t>
      </w:r>
    </w:p>
    <w:p w:rsidR="00D953E3" w:rsidRPr="00E2515D" w:rsidRDefault="00D953E3" w:rsidP="00671B6C">
      <w:pPr>
        <w:rPr>
          <w:rFonts w:ascii="Arial" w:eastAsia="맑은 고딕" w:hAnsi="Arial" w:cs="Arial"/>
          <w:b/>
          <w:sz w:val="24"/>
          <w:szCs w:val="24"/>
        </w:rPr>
      </w:pPr>
    </w:p>
    <w:p w:rsidR="006A019A" w:rsidRPr="00E2515D" w:rsidRDefault="00D953E3" w:rsidP="00671B6C">
      <w:pPr>
        <w:rPr>
          <w:rFonts w:ascii="Arial" w:eastAsiaTheme="minorHAnsi" w:hAnsi="Arial" w:cs="Arial"/>
          <w:szCs w:val="20"/>
        </w:rPr>
      </w:pPr>
      <w:r w:rsidRPr="00E2515D">
        <w:rPr>
          <w:rFonts w:ascii="Arial" w:eastAsiaTheme="minorHAnsi" w:hAnsi="Arial" w:cs="Arial"/>
          <w:szCs w:val="20"/>
        </w:rPr>
        <w:t>Basic setup is divided into 4 categories: basic/function key/Special Customizing</w:t>
      </w:r>
    </w:p>
    <w:p w:rsidR="00D953E3" w:rsidRPr="00E2515D" w:rsidRDefault="00D953E3" w:rsidP="00671B6C">
      <w:pPr>
        <w:rPr>
          <w:rFonts w:ascii="Arial" w:eastAsia="맑은 고딕" w:hAnsi="Arial" w:cs="Arial"/>
          <w:b/>
          <w:sz w:val="24"/>
          <w:szCs w:val="24"/>
        </w:rPr>
      </w:pPr>
    </w:p>
    <w:p w:rsidR="00D953E3" w:rsidRPr="00E2515D" w:rsidRDefault="00F70D02" w:rsidP="006A019A">
      <w:pPr>
        <w:jc w:val="left"/>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4276905" cy="4512243"/>
            <wp:effectExtent l="19050" t="0" r="9345" b="0"/>
            <wp:docPr id="10"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4280785" cy="4516336"/>
                    </a:xfrm>
                    <a:prstGeom prst="rect">
                      <a:avLst/>
                    </a:prstGeom>
                    <a:noFill/>
                    <a:ln w="9525">
                      <a:noFill/>
                      <a:miter lim="800000"/>
                      <a:headEnd/>
                      <a:tailEnd/>
                    </a:ln>
                  </pic:spPr>
                </pic:pic>
              </a:graphicData>
            </a:graphic>
          </wp:inline>
        </w:drawing>
      </w:r>
    </w:p>
    <w:p w:rsidR="009D01C2" w:rsidRPr="00E2515D" w:rsidRDefault="00D953E3" w:rsidP="00D953E3">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Card Type </w:t>
      </w:r>
    </w:p>
    <w:p w:rsidR="00D953E3" w:rsidRPr="00E2515D" w:rsidRDefault="00D953E3" w:rsidP="00D953E3">
      <w:pPr>
        <w:rPr>
          <w:rFonts w:ascii="Arial" w:eastAsiaTheme="minorHAnsi" w:hAnsi="Arial" w:cs="Arial"/>
          <w:szCs w:val="20"/>
        </w:rPr>
      </w:pPr>
      <w:r w:rsidRPr="00E2515D">
        <w:rPr>
          <w:rFonts w:ascii="Arial" w:eastAsiaTheme="minorHAnsi" w:hAnsi="Arial" w:cs="Arial"/>
          <w:szCs w:val="20"/>
        </w:rPr>
        <w:t>Select card type (Standard26/Keico37/Binary) and if needed, input default Facility Code.</w:t>
      </w:r>
    </w:p>
    <w:p w:rsidR="009D01C2" w:rsidRPr="00E2515D" w:rsidRDefault="00D953E3" w:rsidP="00D953E3">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File Position </w:t>
      </w:r>
    </w:p>
    <w:p w:rsidR="00D953E3" w:rsidRPr="00E2515D" w:rsidRDefault="00D953E3" w:rsidP="00D953E3">
      <w:pPr>
        <w:rPr>
          <w:rFonts w:ascii="Arial" w:eastAsiaTheme="minorHAnsi" w:hAnsi="Arial" w:cs="Arial"/>
          <w:szCs w:val="20"/>
        </w:rPr>
      </w:pPr>
      <w:r w:rsidRPr="00E2515D">
        <w:rPr>
          <w:rFonts w:ascii="Arial" w:eastAsiaTheme="minorHAnsi" w:hAnsi="Arial" w:cs="Arial"/>
          <w:szCs w:val="20"/>
        </w:rPr>
        <w:t>File (setup, database, history file etc) will be saved in c:\kjtech\Guardian Folder</w:t>
      </w:r>
    </w:p>
    <w:p w:rsidR="009D01C2" w:rsidRPr="00E2515D" w:rsidRDefault="00D953E3" w:rsidP="00D953E3">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Multi language </w:t>
      </w:r>
    </w:p>
    <w:p w:rsidR="00D953E3" w:rsidRPr="00E2515D" w:rsidRDefault="00D953E3" w:rsidP="009D01C2">
      <w:pPr>
        <w:rPr>
          <w:rFonts w:ascii="Arial" w:eastAsiaTheme="minorHAnsi" w:hAnsi="Arial" w:cs="Arial"/>
          <w:szCs w:val="20"/>
        </w:rPr>
      </w:pPr>
      <w:r w:rsidRPr="00E2515D">
        <w:rPr>
          <w:rFonts w:ascii="Arial" w:eastAsiaTheme="minorHAnsi" w:hAnsi="Arial" w:cs="Arial"/>
          <w:szCs w:val="20"/>
        </w:rPr>
        <w:t>You can select the language type (English/Korean/User own language).</w:t>
      </w:r>
      <w:r w:rsidR="009D01C2" w:rsidRPr="00E2515D">
        <w:rPr>
          <w:rFonts w:ascii="Arial" w:eastAsiaTheme="minorHAnsi" w:hAnsi="Arial" w:cs="Arial"/>
          <w:szCs w:val="20"/>
        </w:rPr>
        <w:t xml:space="preserve"> </w:t>
      </w:r>
      <w:r w:rsidRPr="00E2515D">
        <w:rPr>
          <w:rFonts w:ascii="Arial" w:eastAsiaTheme="minorHAnsi" w:hAnsi="Arial" w:cs="Arial"/>
          <w:szCs w:val="20"/>
        </w:rPr>
        <w:t xml:space="preserve">If you select “User”, Please see the Multi-language text file and you can do modify </w:t>
      </w:r>
      <w:r w:rsidR="009D01C2" w:rsidRPr="00E2515D">
        <w:rPr>
          <w:rFonts w:ascii="Arial" w:eastAsiaTheme="minorHAnsi" w:hAnsi="Arial" w:cs="Arial"/>
          <w:szCs w:val="20"/>
        </w:rPr>
        <w:t>s</w:t>
      </w:r>
      <w:r w:rsidRPr="00E2515D">
        <w:rPr>
          <w:rFonts w:ascii="Arial" w:eastAsiaTheme="minorHAnsi" w:hAnsi="Arial" w:cs="Arial"/>
          <w:szCs w:val="20"/>
        </w:rPr>
        <w:t>tring</w:t>
      </w:r>
      <w:r w:rsidR="009D01C2" w:rsidRPr="00E2515D">
        <w:rPr>
          <w:rFonts w:ascii="Arial" w:eastAsiaTheme="minorHAnsi" w:hAnsi="Arial" w:cs="Arial"/>
          <w:szCs w:val="20"/>
        </w:rPr>
        <w:t xml:space="preserve"> table</w:t>
      </w:r>
      <w:r w:rsidRPr="00E2515D">
        <w:rPr>
          <w:rFonts w:ascii="Arial" w:eastAsiaTheme="minorHAnsi" w:hAnsi="Arial" w:cs="Arial"/>
          <w:szCs w:val="20"/>
        </w:rPr>
        <w:t xml:space="preserve"> as you want with your language. In this case, all the string in program will be display with </w:t>
      </w:r>
      <w:r w:rsidR="009D01C2" w:rsidRPr="00E2515D">
        <w:rPr>
          <w:rFonts w:ascii="Arial" w:eastAsiaTheme="minorHAnsi" w:hAnsi="Arial" w:cs="Arial"/>
          <w:szCs w:val="20"/>
        </w:rPr>
        <w:t>your own language</w:t>
      </w:r>
    </w:p>
    <w:p w:rsidR="009D01C2" w:rsidRPr="00E2515D" w:rsidRDefault="009D01C2" w:rsidP="009D01C2">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Event Option and Color</w:t>
      </w:r>
    </w:p>
    <w:p w:rsidR="009D01C2" w:rsidRPr="00E2515D" w:rsidRDefault="009D01C2" w:rsidP="009D01C2">
      <w:pPr>
        <w:rPr>
          <w:rFonts w:ascii="Arial" w:eastAsiaTheme="minorHAnsi" w:hAnsi="Arial" w:cs="Arial"/>
          <w:szCs w:val="20"/>
        </w:rPr>
      </w:pPr>
      <w:r w:rsidRPr="00E2515D">
        <w:rPr>
          <w:rFonts w:ascii="Arial" w:eastAsiaTheme="minorHAnsi" w:hAnsi="Arial" w:cs="Arial"/>
          <w:szCs w:val="20"/>
        </w:rPr>
        <w:t>You can configure whether to save and display these events. And the color in the event list box.</w:t>
      </w:r>
    </w:p>
    <w:p w:rsidR="009D01C2" w:rsidRPr="00E2515D" w:rsidRDefault="009D01C2" w:rsidP="009D01C2">
      <w:pPr>
        <w:rPr>
          <w:rFonts w:ascii="Arial" w:eastAsiaTheme="minorHAnsi" w:hAnsi="Arial" w:cs="Arial"/>
          <w:szCs w:val="20"/>
        </w:rPr>
      </w:pPr>
      <w:r w:rsidRPr="00E2515D">
        <w:rPr>
          <w:rFonts w:ascii="Arial" w:eastAsiaTheme="minorHAnsi" w:hAnsi="Arial" w:cs="Arial"/>
          <w:szCs w:val="20"/>
        </w:rPr>
        <w:t xml:space="preserve">If you don’t check “Save”, this event does not saved in history table. </w:t>
      </w:r>
    </w:p>
    <w:p w:rsidR="009D01C2" w:rsidRPr="00E2515D" w:rsidRDefault="009D01C2" w:rsidP="009D01C2">
      <w:pPr>
        <w:rPr>
          <w:rFonts w:ascii="Arial" w:eastAsiaTheme="minorHAnsi" w:hAnsi="Arial" w:cs="Arial"/>
          <w:szCs w:val="20"/>
        </w:rPr>
      </w:pPr>
      <w:r w:rsidRPr="00E2515D">
        <w:rPr>
          <w:rFonts w:ascii="Arial" w:eastAsiaTheme="minorHAnsi" w:hAnsi="Arial" w:cs="Arial"/>
          <w:szCs w:val="20"/>
        </w:rPr>
        <w:t>If you don’t check “Display” this event does not displayed in the event list in main screen.</w:t>
      </w:r>
    </w:p>
    <w:p w:rsidR="009D01C2" w:rsidRPr="00E2515D" w:rsidRDefault="009D01C2" w:rsidP="009D01C2">
      <w:pPr>
        <w:rPr>
          <w:rFonts w:ascii="Arial" w:eastAsiaTheme="minorHAnsi" w:hAnsi="Arial" w:cs="Arial"/>
          <w:szCs w:val="20"/>
        </w:rPr>
      </w:pPr>
    </w:p>
    <w:p w:rsidR="00D953E3" w:rsidRPr="00E2515D" w:rsidRDefault="00D953E3" w:rsidP="00267002">
      <w:pPr>
        <w:rPr>
          <w:rFonts w:ascii="Arial" w:eastAsia="맑은 고딕" w:hAnsi="Arial" w:cs="Arial"/>
          <w:b/>
          <w:sz w:val="24"/>
          <w:szCs w:val="24"/>
        </w:rPr>
      </w:pPr>
    </w:p>
    <w:p w:rsidR="007540E0" w:rsidRPr="00E2515D" w:rsidRDefault="00F70D02" w:rsidP="006A019A">
      <w:pPr>
        <w:jc w:val="left"/>
        <w:rPr>
          <w:rFonts w:ascii="Arial" w:eastAsia="맑은 고딕" w:hAnsi="Arial" w:cs="Arial"/>
          <w:b/>
          <w:sz w:val="24"/>
          <w:szCs w:val="24"/>
        </w:rPr>
      </w:pPr>
      <w:r w:rsidRPr="00E2515D">
        <w:rPr>
          <w:rFonts w:ascii="Arial" w:eastAsia="맑은 고딕" w:hAnsi="Arial" w:cs="Arial"/>
          <w:b/>
          <w:noProof/>
          <w:sz w:val="24"/>
          <w:szCs w:val="24"/>
        </w:rPr>
        <w:lastRenderedPageBreak/>
        <w:drawing>
          <wp:inline distT="0" distB="0" distL="0" distR="0">
            <wp:extent cx="3172231" cy="3355676"/>
            <wp:effectExtent l="19050" t="0" r="9119" b="0"/>
            <wp:docPr id="13"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3181393" cy="3365368"/>
                    </a:xfrm>
                    <a:prstGeom prst="rect">
                      <a:avLst/>
                    </a:prstGeom>
                    <a:noFill/>
                    <a:ln w="9525">
                      <a:noFill/>
                      <a:miter lim="800000"/>
                      <a:headEnd/>
                      <a:tailEnd/>
                    </a:ln>
                  </pic:spPr>
                </pic:pic>
              </a:graphicData>
            </a:graphic>
          </wp:inline>
        </w:drawing>
      </w:r>
    </w:p>
    <w:p w:rsidR="009D01C2" w:rsidRPr="00E2515D" w:rsidRDefault="009D01C2" w:rsidP="009D01C2">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Function Key Name</w:t>
      </w:r>
    </w:p>
    <w:p w:rsidR="009D01C2" w:rsidRPr="00E2515D" w:rsidRDefault="00267002" w:rsidP="009D01C2">
      <w:pPr>
        <w:rPr>
          <w:rFonts w:ascii="Arial" w:eastAsiaTheme="minorHAnsi" w:hAnsi="Arial" w:cs="Arial"/>
          <w:szCs w:val="20"/>
        </w:rPr>
      </w:pPr>
      <w:r w:rsidRPr="00E2515D">
        <w:rPr>
          <w:rFonts w:ascii="Arial" w:eastAsiaTheme="minorHAnsi" w:hAnsi="Arial" w:cs="Arial"/>
          <w:szCs w:val="20"/>
        </w:rPr>
        <w:t>When</w:t>
      </w:r>
      <w:r w:rsidR="009D01C2" w:rsidRPr="00E2515D">
        <w:rPr>
          <w:rFonts w:ascii="Arial" w:eastAsiaTheme="minorHAnsi" w:hAnsi="Arial" w:cs="Arial"/>
          <w:szCs w:val="20"/>
        </w:rPr>
        <w:t xml:space="preserve"> user access with function key, this function key’s name will be display in list box and save to history event. Normally, </w:t>
      </w:r>
      <w:r w:rsidR="00107219" w:rsidRPr="00E2515D">
        <w:rPr>
          <w:rFonts w:ascii="Arial" w:eastAsiaTheme="minorHAnsi" w:hAnsi="Arial" w:cs="Arial"/>
          <w:szCs w:val="20"/>
        </w:rPr>
        <w:t>t</w:t>
      </w:r>
      <w:r w:rsidR="009D01C2" w:rsidRPr="00E2515D">
        <w:rPr>
          <w:rFonts w:ascii="Arial" w:eastAsiaTheme="minorHAnsi" w:hAnsi="Arial" w:cs="Arial"/>
          <w:szCs w:val="20"/>
        </w:rPr>
        <w:t xml:space="preserve">his is useful for time-attendance. </w:t>
      </w:r>
    </w:p>
    <w:p w:rsidR="00107219" w:rsidRPr="00E2515D" w:rsidRDefault="00107219" w:rsidP="00671B6C">
      <w:pPr>
        <w:rPr>
          <w:rFonts w:ascii="Arial" w:eastAsia="맑은 고딕" w:hAnsi="Arial" w:cs="Arial"/>
          <w:b/>
          <w:sz w:val="24"/>
          <w:szCs w:val="24"/>
        </w:rPr>
      </w:pPr>
    </w:p>
    <w:p w:rsidR="00F70D02" w:rsidRPr="00E2515D" w:rsidRDefault="00F70D02"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3112339" cy="3270348"/>
            <wp:effectExtent l="19050" t="0" r="0" b="0"/>
            <wp:docPr id="14"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3115964" cy="3274157"/>
                    </a:xfrm>
                    <a:prstGeom prst="rect">
                      <a:avLst/>
                    </a:prstGeom>
                    <a:noFill/>
                    <a:ln w="9525">
                      <a:noFill/>
                      <a:miter lim="800000"/>
                      <a:headEnd/>
                      <a:tailEnd/>
                    </a:ln>
                  </pic:spPr>
                </pic:pic>
              </a:graphicData>
            </a:graphic>
          </wp:inline>
        </w:drawing>
      </w:r>
    </w:p>
    <w:p w:rsidR="009D01C2" w:rsidRPr="00E2515D" w:rsidRDefault="009D01C2" w:rsidP="009D01C2">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Granted Popup Screen</w:t>
      </w:r>
    </w:p>
    <w:p w:rsidR="009D01C2" w:rsidRPr="00E2515D" w:rsidRDefault="009D01C2" w:rsidP="009D01C2">
      <w:pPr>
        <w:rPr>
          <w:rFonts w:ascii="Arial" w:eastAsiaTheme="minorHAnsi" w:hAnsi="Arial" w:cs="Arial"/>
          <w:szCs w:val="20"/>
        </w:rPr>
      </w:pPr>
      <w:r w:rsidRPr="00E2515D">
        <w:rPr>
          <w:rFonts w:ascii="Arial" w:eastAsiaTheme="minorHAnsi" w:hAnsi="Arial" w:cs="Arial"/>
          <w:szCs w:val="20"/>
        </w:rPr>
        <w:t>If this checkbox “on”, when granted access, the popup dialog will be display during the second you want.</w:t>
      </w:r>
    </w:p>
    <w:p w:rsidR="00F63940" w:rsidRPr="00E2515D" w:rsidRDefault="00107219" w:rsidP="0010721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Granted Access history Saved in HGrantedAccess.txt</w:t>
      </w:r>
    </w:p>
    <w:p w:rsidR="00107219" w:rsidRPr="00E2515D" w:rsidRDefault="00107219" w:rsidP="00107219">
      <w:pPr>
        <w:rPr>
          <w:rFonts w:ascii="Arial" w:eastAsiaTheme="minorHAnsi" w:hAnsi="Arial" w:cs="Arial"/>
          <w:szCs w:val="20"/>
        </w:rPr>
      </w:pPr>
      <w:r w:rsidRPr="00E2515D">
        <w:rPr>
          <w:rFonts w:ascii="Arial" w:eastAsiaTheme="minorHAnsi" w:hAnsi="Arial" w:cs="Arial"/>
          <w:szCs w:val="20"/>
        </w:rPr>
        <w:t xml:space="preserve">If this checkbox “on”, when granted access, the event information will be saved in HGrantedAccess.txt file. This is for integration with another program. Your program scan this file and this file present, you can get real-time access information immediately and delete this file. </w:t>
      </w:r>
    </w:p>
    <w:p w:rsidR="00107219" w:rsidRPr="00E2515D" w:rsidRDefault="00107219" w:rsidP="0010721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Client Enable</w:t>
      </w:r>
    </w:p>
    <w:p w:rsidR="00107219" w:rsidRPr="00E2515D" w:rsidRDefault="009B0912" w:rsidP="00107219">
      <w:pPr>
        <w:rPr>
          <w:rFonts w:ascii="Arial" w:eastAsiaTheme="minorHAnsi" w:hAnsi="Arial" w:cs="Arial"/>
          <w:szCs w:val="20"/>
        </w:rPr>
      </w:pPr>
      <w:r>
        <w:rPr>
          <w:rFonts w:ascii="Arial" w:eastAsiaTheme="minorHAnsi" w:hAnsi="Arial" w:cs="Arial"/>
          <w:szCs w:val="20"/>
        </w:rPr>
        <w:t>For the client program</w:t>
      </w:r>
      <w:r>
        <w:rPr>
          <w:rFonts w:ascii="Arial" w:eastAsiaTheme="minorHAnsi" w:hAnsi="Arial" w:cs="Arial" w:hint="eastAsia"/>
          <w:szCs w:val="20"/>
        </w:rPr>
        <w:t>. You can install guardian client program to another remote pc, and can do monitoring real-time event monitoring and make report.</w:t>
      </w:r>
    </w:p>
    <w:p w:rsidR="00107219" w:rsidRPr="00E2515D" w:rsidRDefault="00107219" w:rsidP="00107219">
      <w:pPr>
        <w:rPr>
          <w:rFonts w:ascii="Arial" w:eastAsia="맑은 고딕" w:hAnsi="Arial" w:cs="Arial"/>
          <w:b/>
          <w:sz w:val="24"/>
          <w:szCs w:val="24"/>
        </w:rPr>
      </w:pPr>
      <w:r w:rsidRPr="00E2515D">
        <w:rPr>
          <w:rFonts w:ascii="Arial" w:eastAsiaTheme="minorHAnsi" w:hAnsi="Arial" w:cs="Arial"/>
          <w:szCs w:val="20"/>
        </w:rPr>
        <w:t xml:space="preserve">  </w:t>
      </w:r>
      <w:r w:rsidRPr="00E2515D">
        <w:rPr>
          <w:rFonts w:ascii="Arial" w:eastAsia="맑은 고딕" w:hAnsi="Arial" w:cs="Arial"/>
          <w:b/>
          <w:sz w:val="24"/>
          <w:szCs w:val="24"/>
        </w:rPr>
        <w:br w:type="page"/>
      </w:r>
    </w:p>
    <w:p w:rsidR="00107219"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lastRenderedPageBreak/>
        <w:t>5.2 Communication Setup</w:t>
      </w:r>
    </w:p>
    <w:p w:rsidR="00264667" w:rsidRPr="00E2515D" w:rsidRDefault="00264667" w:rsidP="00671B6C">
      <w:pPr>
        <w:rPr>
          <w:rFonts w:ascii="Arial" w:eastAsia="맑은 고딕" w:hAnsi="Arial" w:cs="Arial"/>
          <w:b/>
          <w:sz w:val="24"/>
          <w:szCs w:val="24"/>
        </w:rPr>
      </w:pPr>
    </w:p>
    <w:p w:rsidR="00FA5159" w:rsidRPr="00E2515D" w:rsidRDefault="00FA5159"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5475977" cy="4811380"/>
            <wp:effectExtent l="19050" t="0" r="0" b="0"/>
            <wp:docPr id="1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srcRect/>
                    <a:stretch>
                      <a:fillRect/>
                    </a:stretch>
                  </pic:blipFill>
                  <pic:spPr bwMode="auto">
                    <a:xfrm>
                      <a:off x="0" y="0"/>
                      <a:ext cx="5475197" cy="4810694"/>
                    </a:xfrm>
                    <a:prstGeom prst="rect">
                      <a:avLst/>
                    </a:prstGeom>
                    <a:noFill/>
                    <a:ln w="9525">
                      <a:noFill/>
                      <a:miter lim="800000"/>
                      <a:headEnd/>
                      <a:tailEnd/>
                    </a:ln>
                  </pic:spPr>
                </pic:pic>
              </a:graphicData>
            </a:graphic>
          </wp:inline>
        </w:drawing>
      </w:r>
    </w:p>
    <w:p w:rsidR="00E32C55" w:rsidRPr="00E2515D" w:rsidRDefault="00107219" w:rsidP="00107219">
      <w:pPr>
        <w:rPr>
          <w:rFonts w:ascii="Arial" w:eastAsiaTheme="minorHAnsi" w:hAnsi="Arial" w:cs="Arial"/>
          <w:szCs w:val="20"/>
        </w:rPr>
      </w:pPr>
      <w:r w:rsidRPr="00E2515D">
        <w:rPr>
          <w:rFonts w:eastAsiaTheme="minorHAnsi" w:cs="Arial"/>
          <w:szCs w:val="20"/>
        </w:rPr>
        <w:t>◈</w:t>
      </w:r>
      <w:r w:rsidR="00E32C55" w:rsidRPr="00E2515D">
        <w:rPr>
          <w:rFonts w:ascii="Arial" w:eastAsiaTheme="minorHAnsi" w:hAnsi="Arial" w:cs="Arial"/>
          <w:szCs w:val="20"/>
        </w:rPr>
        <w:t xml:space="preserve"> Communication type</w:t>
      </w:r>
      <w:r w:rsidRPr="00E2515D">
        <w:rPr>
          <w:rFonts w:ascii="Arial" w:eastAsiaTheme="minorHAnsi" w:hAnsi="Arial" w:cs="Arial"/>
          <w:szCs w:val="20"/>
        </w:rPr>
        <w:t xml:space="preserve"> </w:t>
      </w:r>
    </w:p>
    <w:p w:rsidR="00E32C55" w:rsidRPr="00E2515D" w:rsidRDefault="00E32C55" w:rsidP="00107219">
      <w:pPr>
        <w:rPr>
          <w:rFonts w:ascii="Arial" w:eastAsiaTheme="minorHAnsi" w:hAnsi="Arial" w:cs="Arial"/>
          <w:szCs w:val="20"/>
        </w:rPr>
      </w:pPr>
      <w:r w:rsidRPr="00E2515D">
        <w:rPr>
          <w:rFonts w:ascii="Arial" w:eastAsiaTheme="minorHAnsi" w:hAnsi="Arial" w:cs="Arial"/>
          <w:szCs w:val="20"/>
        </w:rPr>
        <w:t>You can select the communication type, serial (Rs485) or Ethernet (TCPIP).</w:t>
      </w:r>
    </w:p>
    <w:p w:rsidR="00E32C55" w:rsidRPr="00E2515D" w:rsidRDefault="00E32C55" w:rsidP="00E32C55">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Controller</w:t>
      </w:r>
    </w:p>
    <w:p w:rsidR="00E32C55" w:rsidRPr="00E2515D" w:rsidRDefault="00E32C55" w:rsidP="00107219">
      <w:pPr>
        <w:rPr>
          <w:rFonts w:ascii="Arial" w:eastAsiaTheme="minorHAnsi" w:hAnsi="Arial" w:cs="Arial"/>
          <w:szCs w:val="20"/>
        </w:rPr>
      </w:pPr>
      <w:r w:rsidRPr="00E2515D">
        <w:rPr>
          <w:rFonts w:ascii="Arial" w:eastAsiaTheme="minorHAnsi" w:hAnsi="Arial" w:cs="Arial"/>
          <w:szCs w:val="20"/>
        </w:rPr>
        <w:t>You can add (or delete) the controller you want to communication with.</w:t>
      </w:r>
    </w:p>
    <w:p w:rsidR="00E32C55" w:rsidRPr="00E2515D" w:rsidRDefault="00E32C55" w:rsidP="00107219">
      <w:pPr>
        <w:rPr>
          <w:rFonts w:ascii="Arial" w:eastAsiaTheme="minorHAnsi" w:hAnsi="Arial" w:cs="Arial"/>
          <w:szCs w:val="20"/>
        </w:rPr>
      </w:pPr>
      <w:r w:rsidRPr="00E2515D">
        <w:rPr>
          <w:rFonts w:ascii="Arial" w:eastAsiaTheme="minorHAnsi" w:hAnsi="Arial" w:cs="Arial"/>
          <w:szCs w:val="20"/>
        </w:rPr>
        <w:t xml:space="preserve">You can specify each controller name. </w:t>
      </w:r>
    </w:p>
    <w:p w:rsidR="00E32C55" w:rsidRPr="00E2515D" w:rsidRDefault="00E32C55" w:rsidP="00107219">
      <w:pPr>
        <w:rPr>
          <w:rFonts w:ascii="Arial" w:eastAsiaTheme="minorHAnsi" w:hAnsi="Arial" w:cs="Arial"/>
          <w:szCs w:val="20"/>
        </w:rPr>
      </w:pPr>
      <w:r w:rsidRPr="00E2515D">
        <w:rPr>
          <w:rFonts w:ascii="Arial" w:eastAsiaTheme="minorHAnsi" w:hAnsi="Arial" w:cs="Arial"/>
          <w:szCs w:val="20"/>
        </w:rPr>
        <w:t xml:space="preserve">Up to 400 controllers can be joined. </w:t>
      </w:r>
    </w:p>
    <w:p w:rsidR="00107219" w:rsidRPr="00E2515D" w:rsidRDefault="00107219">
      <w:pPr>
        <w:widowControl/>
        <w:wordWrap/>
        <w:autoSpaceDE/>
        <w:autoSpaceDN/>
        <w:jc w:val="left"/>
        <w:rPr>
          <w:rFonts w:ascii="Arial" w:eastAsia="맑은 고딕" w:hAnsi="Arial" w:cs="Arial"/>
          <w:b/>
          <w:sz w:val="24"/>
          <w:szCs w:val="24"/>
        </w:rPr>
      </w:pPr>
    </w:p>
    <w:p w:rsidR="00510074" w:rsidRPr="00E2515D" w:rsidRDefault="00510074">
      <w:pPr>
        <w:widowControl/>
        <w:wordWrap/>
        <w:autoSpaceDE/>
        <w:autoSpaceDN/>
        <w:jc w:val="left"/>
        <w:rPr>
          <w:rFonts w:ascii="Arial" w:eastAsia="맑은 고딕" w:hAnsi="Arial" w:cs="Arial"/>
          <w:b/>
          <w:sz w:val="24"/>
          <w:szCs w:val="24"/>
        </w:rPr>
      </w:pPr>
    </w:p>
    <w:p w:rsidR="00F63940" w:rsidRPr="00E2515D" w:rsidRDefault="00F63940">
      <w:pPr>
        <w:widowControl/>
        <w:wordWrap/>
        <w:autoSpaceDE/>
        <w:autoSpaceDN/>
        <w:jc w:val="left"/>
        <w:rPr>
          <w:rFonts w:ascii="Arial" w:eastAsia="맑은 고딕" w:hAnsi="Arial" w:cs="Arial"/>
          <w:b/>
          <w:sz w:val="24"/>
          <w:szCs w:val="24"/>
        </w:rPr>
      </w:pPr>
      <w:r w:rsidRPr="00E2515D">
        <w:rPr>
          <w:rFonts w:ascii="Arial" w:eastAsia="맑은 고딕" w:hAnsi="Arial" w:cs="Arial"/>
          <w:b/>
          <w:sz w:val="24"/>
          <w:szCs w:val="24"/>
        </w:rPr>
        <w:br w:type="page"/>
      </w:r>
    </w:p>
    <w:p w:rsidR="00510074"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lastRenderedPageBreak/>
        <w:t>5.3 Controller Setup</w:t>
      </w:r>
    </w:p>
    <w:p w:rsidR="00264667" w:rsidRPr="00E2515D" w:rsidRDefault="00264667" w:rsidP="00671B6C">
      <w:pPr>
        <w:rPr>
          <w:rFonts w:ascii="Arial" w:hAnsi="Arial" w:cs="Arial"/>
          <w:b/>
          <w:sz w:val="24"/>
          <w:szCs w:val="24"/>
        </w:rPr>
      </w:pPr>
    </w:p>
    <w:p w:rsidR="00193E99" w:rsidRPr="00E2515D" w:rsidRDefault="00FA5159" w:rsidP="00193E99">
      <w:pPr>
        <w:rPr>
          <w:rFonts w:ascii="Arial" w:eastAsiaTheme="minorHAnsi" w:hAnsi="Arial" w:cs="Arial"/>
          <w:szCs w:val="20"/>
        </w:rPr>
      </w:pPr>
      <w:r w:rsidRPr="00E2515D">
        <w:rPr>
          <w:rFonts w:ascii="Arial" w:eastAsia="맑은 고딕" w:hAnsi="Arial" w:cs="Arial"/>
          <w:b/>
          <w:noProof/>
          <w:sz w:val="28"/>
          <w:szCs w:val="28"/>
        </w:rPr>
        <w:drawing>
          <wp:inline distT="0" distB="0" distL="0" distR="0">
            <wp:extent cx="5467350" cy="2475406"/>
            <wp:effectExtent l="19050" t="0" r="0" b="0"/>
            <wp:docPr id="19"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srcRect/>
                    <a:stretch>
                      <a:fillRect/>
                    </a:stretch>
                  </pic:blipFill>
                  <pic:spPr bwMode="auto">
                    <a:xfrm>
                      <a:off x="0" y="0"/>
                      <a:ext cx="5469957" cy="2476586"/>
                    </a:xfrm>
                    <a:prstGeom prst="rect">
                      <a:avLst/>
                    </a:prstGeom>
                    <a:noFill/>
                    <a:ln w="9525">
                      <a:noFill/>
                      <a:miter lim="800000"/>
                      <a:headEnd/>
                      <a:tailEnd/>
                    </a:ln>
                  </pic:spPr>
                </pic:pic>
              </a:graphicData>
            </a:graphic>
          </wp:inline>
        </w:drawing>
      </w:r>
    </w:p>
    <w:p w:rsidR="00193E99" w:rsidRPr="00E2515D" w:rsidRDefault="00193E99" w:rsidP="00193E9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ID/Password</w:t>
      </w:r>
      <w:r w:rsidR="009B0912">
        <w:rPr>
          <w:rFonts w:ascii="Arial" w:eastAsiaTheme="minorHAnsi" w:hAnsi="Arial" w:cs="Arial" w:hint="eastAsia"/>
          <w:szCs w:val="20"/>
        </w:rPr>
        <w:t xml:space="preserve">: </w:t>
      </w:r>
      <w:r w:rsidRPr="00E2515D">
        <w:rPr>
          <w:rFonts w:ascii="Arial" w:eastAsiaTheme="minorHAnsi" w:hAnsi="Arial" w:cs="Arial"/>
          <w:szCs w:val="20"/>
        </w:rPr>
        <w:t>ID is “kjtech” and Password “kjtech” also.</w:t>
      </w:r>
    </w:p>
    <w:p w:rsidR="00193E99" w:rsidRPr="00E2515D" w:rsidRDefault="00193E99" w:rsidP="00193E9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Select controller</w:t>
      </w:r>
      <w:r w:rsidR="009B0912">
        <w:rPr>
          <w:rFonts w:ascii="Arial" w:eastAsiaTheme="minorHAnsi" w:hAnsi="Arial" w:cs="Arial" w:hint="eastAsia"/>
          <w:szCs w:val="20"/>
        </w:rPr>
        <w:t xml:space="preserve">: </w:t>
      </w:r>
      <w:r w:rsidRPr="00E2515D">
        <w:rPr>
          <w:rFonts w:ascii="Arial" w:eastAsiaTheme="minorHAnsi" w:hAnsi="Arial" w:cs="Arial"/>
          <w:szCs w:val="20"/>
        </w:rPr>
        <w:t>You can select only one controller</w:t>
      </w:r>
    </w:p>
    <w:p w:rsidR="00193E99" w:rsidRPr="00E2515D" w:rsidRDefault="00193E99" w:rsidP="00193E9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All Memory Clear</w:t>
      </w:r>
      <w:r w:rsidR="009B0912">
        <w:rPr>
          <w:rFonts w:ascii="Arial" w:eastAsiaTheme="minorHAnsi" w:hAnsi="Arial" w:cs="Arial" w:hint="eastAsia"/>
          <w:szCs w:val="20"/>
        </w:rPr>
        <w:t xml:space="preserve">: </w:t>
      </w:r>
      <w:r w:rsidR="00267002" w:rsidRPr="00E2515D">
        <w:rPr>
          <w:rFonts w:ascii="Arial" w:eastAsiaTheme="minorHAnsi" w:hAnsi="Arial" w:cs="Arial"/>
          <w:szCs w:val="20"/>
        </w:rPr>
        <w:t>When</w:t>
      </w:r>
      <w:r w:rsidRPr="00E2515D">
        <w:rPr>
          <w:rFonts w:ascii="Arial" w:eastAsiaTheme="minorHAnsi" w:hAnsi="Arial" w:cs="Arial"/>
          <w:szCs w:val="20"/>
        </w:rPr>
        <w:t xml:space="preserve"> you press this button, all the memory of controller will be deleted (Factory Initial status)</w:t>
      </w:r>
    </w:p>
    <w:p w:rsidR="00193E99" w:rsidRPr="00E2515D" w:rsidRDefault="00193E99" w:rsidP="00193E9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All Event Clear</w:t>
      </w:r>
      <w:r w:rsidR="009B0912">
        <w:rPr>
          <w:rFonts w:ascii="Arial" w:eastAsiaTheme="minorHAnsi" w:hAnsi="Arial" w:cs="Arial" w:hint="eastAsia"/>
          <w:szCs w:val="20"/>
        </w:rPr>
        <w:t xml:space="preserve">: </w:t>
      </w:r>
      <w:r w:rsidR="00267002" w:rsidRPr="00E2515D">
        <w:rPr>
          <w:rFonts w:ascii="Arial" w:eastAsiaTheme="minorHAnsi" w:hAnsi="Arial" w:cs="Arial"/>
          <w:szCs w:val="20"/>
        </w:rPr>
        <w:t>When</w:t>
      </w:r>
      <w:r w:rsidRPr="00E2515D">
        <w:rPr>
          <w:rFonts w:ascii="Arial" w:eastAsiaTheme="minorHAnsi" w:hAnsi="Arial" w:cs="Arial"/>
          <w:szCs w:val="20"/>
        </w:rPr>
        <w:t xml:space="preserve"> you press this button, all the events (access/system) will be deleted.</w:t>
      </w:r>
    </w:p>
    <w:p w:rsidR="00193E99" w:rsidRPr="00E2515D" w:rsidRDefault="00193E99" w:rsidP="00193E9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Firmware Upgrade</w:t>
      </w:r>
      <w:r w:rsidR="009B0912">
        <w:rPr>
          <w:rFonts w:ascii="Arial" w:eastAsiaTheme="minorHAnsi" w:hAnsi="Arial" w:cs="Arial" w:hint="eastAsia"/>
          <w:szCs w:val="20"/>
        </w:rPr>
        <w:t xml:space="preserve">: </w:t>
      </w:r>
      <w:r w:rsidRPr="00E2515D">
        <w:rPr>
          <w:rFonts w:ascii="Arial" w:eastAsiaTheme="minorHAnsi" w:hAnsi="Arial" w:cs="Arial"/>
          <w:szCs w:val="20"/>
        </w:rPr>
        <w:t>If you get special firmware from our company, you can upgrade your firmware of controller.</w:t>
      </w:r>
    </w:p>
    <w:p w:rsidR="00193E99" w:rsidRPr="00E2515D" w:rsidRDefault="00193E99">
      <w:pPr>
        <w:widowControl/>
        <w:wordWrap/>
        <w:autoSpaceDE/>
        <w:autoSpaceDN/>
        <w:jc w:val="left"/>
        <w:rPr>
          <w:rFonts w:ascii="Arial" w:eastAsia="맑은 고딕" w:hAnsi="Arial" w:cs="Arial"/>
          <w:b/>
          <w:sz w:val="28"/>
          <w:szCs w:val="28"/>
        </w:rPr>
      </w:pPr>
    </w:p>
    <w:p w:rsidR="00193E99" w:rsidRPr="00E2515D" w:rsidRDefault="00193E99">
      <w:pPr>
        <w:widowControl/>
        <w:wordWrap/>
        <w:autoSpaceDE/>
        <w:autoSpaceDN/>
        <w:jc w:val="left"/>
        <w:rPr>
          <w:rFonts w:ascii="Arial" w:eastAsia="맑은 고딕" w:hAnsi="Arial" w:cs="Arial"/>
          <w:b/>
          <w:sz w:val="28"/>
          <w:szCs w:val="28"/>
        </w:rPr>
      </w:pPr>
      <w:r w:rsidRPr="00E2515D">
        <w:rPr>
          <w:rFonts w:ascii="Arial" w:eastAsia="맑은 고딕" w:hAnsi="Arial" w:cs="Arial"/>
          <w:b/>
          <w:sz w:val="28"/>
          <w:szCs w:val="28"/>
        </w:rPr>
        <w:br w:type="page"/>
      </w:r>
    </w:p>
    <w:p w:rsidR="00671B6C" w:rsidRPr="00E2515D" w:rsidRDefault="00671B6C" w:rsidP="00671B6C">
      <w:pPr>
        <w:rPr>
          <w:rFonts w:ascii="Arial" w:eastAsia="맑은 고딕" w:hAnsi="Arial" w:cs="Arial"/>
          <w:b/>
          <w:sz w:val="28"/>
          <w:szCs w:val="28"/>
        </w:rPr>
      </w:pPr>
      <w:r w:rsidRPr="00E2515D">
        <w:rPr>
          <w:rFonts w:ascii="Arial" w:eastAsia="맑은 고딕" w:hAnsi="Arial" w:cs="Arial"/>
          <w:b/>
          <w:sz w:val="28"/>
          <w:szCs w:val="28"/>
        </w:rPr>
        <w:lastRenderedPageBreak/>
        <w:t xml:space="preserve">6. User      </w:t>
      </w:r>
    </w:p>
    <w:p w:rsidR="00023F21" w:rsidRPr="00E2515D" w:rsidRDefault="00023F21" w:rsidP="00671B6C">
      <w:pPr>
        <w:rPr>
          <w:rFonts w:ascii="Arial" w:eastAsia="맑은 고딕" w:hAnsi="Arial" w:cs="Arial"/>
          <w:b/>
          <w:sz w:val="24"/>
          <w:szCs w:val="24"/>
        </w:rPr>
      </w:pPr>
    </w:p>
    <w:p w:rsidR="00487E6A"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t xml:space="preserve">6.1 Database    </w:t>
      </w:r>
    </w:p>
    <w:p w:rsidR="00267002" w:rsidRPr="00E2515D" w:rsidRDefault="00267002" w:rsidP="00671B6C">
      <w:pPr>
        <w:rPr>
          <w:rFonts w:ascii="Arial" w:eastAsia="맑은 고딕" w:hAnsi="Arial" w:cs="Arial"/>
          <w:b/>
          <w:sz w:val="24"/>
          <w:szCs w:val="24"/>
        </w:rPr>
      </w:pPr>
    </w:p>
    <w:p w:rsidR="00023F21" w:rsidRPr="00E2515D" w:rsidRDefault="00FA5159"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5719590" cy="4597879"/>
            <wp:effectExtent l="19050" t="0" r="0" b="0"/>
            <wp:docPr id="20"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srcRect/>
                    <a:stretch>
                      <a:fillRect/>
                    </a:stretch>
                  </pic:blipFill>
                  <pic:spPr bwMode="auto">
                    <a:xfrm>
                      <a:off x="0" y="0"/>
                      <a:ext cx="5722150" cy="4599937"/>
                    </a:xfrm>
                    <a:prstGeom prst="rect">
                      <a:avLst/>
                    </a:prstGeom>
                    <a:noFill/>
                    <a:ln w="9525">
                      <a:noFill/>
                      <a:miter lim="800000"/>
                      <a:headEnd/>
                      <a:tailEnd/>
                    </a:ln>
                  </pic:spPr>
                </pic:pic>
              </a:graphicData>
            </a:graphic>
          </wp:inline>
        </w:drawing>
      </w:r>
      <w:r w:rsidR="00193E99" w:rsidRPr="00E2515D">
        <w:rPr>
          <w:rFonts w:ascii="Arial" w:eastAsia="맑은 고딕" w:hAnsi="Arial" w:cs="Arial"/>
          <w:b/>
          <w:sz w:val="24"/>
          <w:szCs w:val="24"/>
        </w:rPr>
        <w:t>’’</w:t>
      </w:r>
    </w:p>
    <w:p w:rsidR="00190011" w:rsidRPr="00E2515D" w:rsidRDefault="00190011" w:rsidP="00190011">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Add / Edit/ Delete / OK/ Cancel / Scroll each Button</w:t>
      </w:r>
    </w:p>
    <w:p w:rsidR="00190011" w:rsidRPr="00E2515D" w:rsidRDefault="00190011" w:rsidP="00190011">
      <w:pPr>
        <w:rPr>
          <w:rFonts w:ascii="Arial" w:eastAsiaTheme="minorHAnsi" w:hAnsi="Arial" w:cs="Arial"/>
          <w:szCs w:val="20"/>
        </w:rPr>
      </w:pPr>
      <w:r w:rsidRPr="00E2515D">
        <w:rPr>
          <w:rFonts w:ascii="Arial" w:eastAsiaTheme="minorHAnsi" w:hAnsi="Arial" w:cs="Arial"/>
          <w:szCs w:val="20"/>
        </w:rPr>
        <w:t>You can add or edit or delete user. This user data will be saved in Database.MDB.</w:t>
      </w:r>
    </w:p>
    <w:p w:rsidR="00F63940" w:rsidRPr="00E2515D" w:rsidRDefault="00190011" w:rsidP="00190011">
      <w:pPr>
        <w:rPr>
          <w:rFonts w:ascii="Arial" w:eastAsiaTheme="minorHAnsi" w:hAnsi="Arial" w:cs="Arial"/>
          <w:szCs w:val="20"/>
        </w:rPr>
      </w:pPr>
      <w:r w:rsidRPr="00E2515D">
        <w:rPr>
          <w:rFonts w:ascii="Arial" w:eastAsiaTheme="minorHAnsi" w:hAnsi="Arial" w:cs="Arial"/>
          <w:szCs w:val="20"/>
        </w:rPr>
        <w:t>Our users are sorted by user id number automatically.</w:t>
      </w:r>
    </w:p>
    <w:p w:rsidR="00193E99" w:rsidRPr="00E2515D" w:rsidRDefault="00193E99" w:rsidP="00193E9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User Name</w:t>
      </w:r>
    </w:p>
    <w:p w:rsidR="00190011" w:rsidRPr="00E2515D" w:rsidRDefault="00190011" w:rsidP="00193E99">
      <w:pPr>
        <w:rPr>
          <w:rFonts w:ascii="Arial" w:eastAsiaTheme="minorHAnsi" w:hAnsi="Arial" w:cs="Arial"/>
          <w:szCs w:val="20"/>
        </w:rPr>
      </w:pPr>
      <w:r w:rsidRPr="00E2515D">
        <w:rPr>
          <w:rFonts w:ascii="Arial" w:eastAsiaTheme="minorHAnsi" w:hAnsi="Arial" w:cs="Arial"/>
          <w:szCs w:val="20"/>
        </w:rPr>
        <w:t xml:space="preserve">You can input user name (multi-language). It’s possible that you input first name only </w:t>
      </w:r>
    </w:p>
    <w:p w:rsidR="00193E99" w:rsidRPr="00E2515D" w:rsidRDefault="00193E99" w:rsidP="00193E9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User Information</w:t>
      </w:r>
    </w:p>
    <w:p w:rsidR="00190011" w:rsidRPr="00E2515D" w:rsidRDefault="00190011" w:rsidP="00193E99">
      <w:pPr>
        <w:rPr>
          <w:rFonts w:ascii="Arial" w:eastAsiaTheme="minorHAnsi" w:hAnsi="Arial" w:cs="Arial"/>
          <w:szCs w:val="20"/>
        </w:rPr>
      </w:pPr>
      <w:r w:rsidRPr="00E2515D">
        <w:rPr>
          <w:rFonts w:ascii="Arial" w:eastAsiaTheme="minorHAnsi" w:hAnsi="Arial" w:cs="Arial"/>
          <w:szCs w:val="20"/>
        </w:rPr>
        <w:t xml:space="preserve">User ID is unique number from </w:t>
      </w:r>
      <w:r w:rsidR="00D03689">
        <w:rPr>
          <w:rFonts w:ascii="Arial" w:eastAsiaTheme="minorHAnsi" w:hAnsi="Arial" w:cs="Arial" w:hint="eastAsia"/>
          <w:szCs w:val="20"/>
        </w:rPr>
        <w:t>1</w:t>
      </w:r>
      <w:r w:rsidRPr="00E2515D">
        <w:rPr>
          <w:rFonts w:ascii="Arial" w:eastAsiaTheme="minorHAnsi" w:hAnsi="Arial" w:cs="Arial"/>
          <w:szCs w:val="20"/>
        </w:rPr>
        <w:t xml:space="preserve"> to 99999999</w:t>
      </w:r>
      <w:r w:rsidR="00487E6A" w:rsidRPr="00E2515D">
        <w:rPr>
          <w:rFonts w:ascii="Arial" w:eastAsiaTheme="minorHAnsi" w:hAnsi="Arial" w:cs="Arial"/>
          <w:szCs w:val="20"/>
        </w:rPr>
        <w:t xml:space="preserve"> </w:t>
      </w:r>
    </w:p>
    <w:p w:rsidR="00487E6A" w:rsidRPr="00E2515D" w:rsidRDefault="00487E6A" w:rsidP="00193E99">
      <w:pPr>
        <w:rPr>
          <w:rFonts w:ascii="Arial" w:eastAsiaTheme="minorHAnsi" w:hAnsi="Arial" w:cs="Arial"/>
          <w:szCs w:val="20"/>
        </w:rPr>
      </w:pPr>
      <w:r w:rsidRPr="00E2515D">
        <w:rPr>
          <w:rFonts w:ascii="Arial" w:eastAsiaTheme="minorHAnsi" w:hAnsi="Arial" w:cs="Arial"/>
          <w:szCs w:val="20"/>
        </w:rPr>
        <w:t>Each user must have each user id.</w:t>
      </w:r>
    </w:p>
    <w:p w:rsidR="00190011" w:rsidRPr="00E2515D" w:rsidRDefault="00190011" w:rsidP="00193E99">
      <w:pPr>
        <w:rPr>
          <w:rFonts w:ascii="Arial" w:eastAsiaTheme="minorHAnsi" w:hAnsi="Arial" w:cs="Arial"/>
          <w:szCs w:val="20"/>
        </w:rPr>
      </w:pPr>
      <w:r w:rsidRPr="00E2515D">
        <w:rPr>
          <w:rFonts w:ascii="Arial" w:eastAsiaTheme="minorHAnsi" w:hAnsi="Arial" w:cs="Arial"/>
          <w:szCs w:val="20"/>
        </w:rPr>
        <w:t xml:space="preserve">User Class (Normal/Master): </w:t>
      </w:r>
      <w:r w:rsidR="00267002" w:rsidRPr="00E2515D">
        <w:rPr>
          <w:rFonts w:ascii="Arial" w:eastAsiaTheme="minorHAnsi" w:hAnsi="Arial" w:cs="Arial"/>
          <w:szCs w:val="20"/>
        </w:rPr>
        <w:t>When master is selected</w:t>
      </w:r>
      <w:r w:rsidRPr="00E2515D">
        <w:rPr>
          <w:rFonts w:ascii="Arial" w:eastAsiaTheme="minorHAnsi" w:hAnsi="Arial" w:cs="Arial"/>
          <w:szCs w:val="20"/>
        </w:rPr>
        <w:t xml:space="preserve">, this user </w:t>
      </w:r>
      <w:r w:rsidR="00267002" w:rsidRPr="00E2515D">
        <w:rPr>
          <w:rFonts w:ascii="Arial" w:eastAsiaTheme="minorHAnsi" w:hAnsi="Arial" w:cs="Arial"/>
          <w:szCs w:val="20"/>
        </w:rPr>
        <w:t xml:space="preserve">will have </w:t>
      </w:r>
      <w:r w:rsidRPr="00E2515D">
        <w:rPr>
          <w:rFonts w:ascii="Arial" w:eastAsiaTheme="minorHAnsi" w:hAnsi="Arial" w:cs="Arial"/>
          <w:szCs w:val="20"/>
        </w:rPr>
        <w:t xml:space="preserve">master </w:t>
      </w:r>
      <w:r w:rsidR="00267002" w:rsidRPr="00E2515D">
        <w:rPr>
          <w:rFonts w:ascii="Arial" w:eastAsiaTheme="minorHAnsi" w:hAnsi="Arial" w:cs="Arial"/>
          <w:szCs w:val="20"/>
        </w:rPr>
        <w:t xml:space="preserve">right </w:t>
      </w:r>
      <w:r w:rsidRPr="00E2515D">
        <w:rPr>
          <w:rFonts w:ascii="Arial" w:eastAsiaTheme="minorHAnsi" w:hAnsi="Arial" w:cs="Arial"/>
          <w:szCs w:val="20"/>
        </w:rPr>
        <w:t>in controller, so, he can go to menu of controller,</w:t>
      </w:r>
    </w:p>
    <w:p w:rsidR="00190011" w:rsidRPr="00E2515D" w:rsidRDefault="00190011" w:rsidP="00193E99">
      <w:pPr>
        <w:rPr>
          <w:rFonts w:ascii="Arial" w:eastAsiaTheme="minorHAnsi" w:hAnsi="Arial" w:cs="Arial"/>
          <w:szCs w:val="20"/>
        </w:rPr>
      </w:pPr>
      <w:r w:rsidRPr="00E2515D">
        <w:rPr>
          <w:rFonts w:ascii="Arial" w:eastAsiaTheme="minorHAnsi" w:hAnsi="Arial" w:cs="Arial"/>
          <w:szCs w:val="20"/>
        </w:rPr>
        <w:t>And he is master also in guardian program (the ID and Password)</w:t>
      </w:r>
    </w:p>
    <w:p w:rsidR="00193E99" w:rsidRPr="00E2515D" w:rsidRDefault="00193E99" w:rsidP="00193E9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Card Information</w:t>
      </w:r>
    </w:p>
    <w:p w:rsidR="00190011" w:rsidRPr="00E2515D" w:rsidRDefault="00190011" w:rsidP="00193E99">
      <w:pPr>
        <w:rPr>
          <w:rFonts w:ascii="Arial" w:eastAsiaTheme="minorHAnsi" w:hAnsi="Arial" w:cs="Arial"/>
          <w:szCs w:val="20"/>
        </w:rPr>
      </w:pPr>
      <w:r w:rsidRPr="00E2515D">
        <w:rPr>
          <w:rFonts w:ascii="Arial" w:eastAsiaTheme="minorHAnsi" w:hAnsi="Arial" w:cs="Arial"/>
          <w:szCs w:val="20"/>
        </w:rPr>
        <w:t xml:space="preserve">Select card type, </w:t>
      </w:r>
      <w:r w:rsidR="00487E6A" w:rsidRPr="00E2515D">
        <w:rPr>
          <w:rFonts w:ascii="Arial" w:eastAsiaTheme="minorHAnsi" w:hAnsi="Arial" w:cs="Arial"/>
          <w:szCs w:val="20"/>
        </w:rPr>
        <w:t>and card id/ facility code etc.</w:t>
      </w:r>
      <w:r w:rsidRPr="00E2515D">
        <w:rPr>
          <w:rFonts w:ascii="Arial" w:eastAsiaTheme="minorHAnsi" w:hAnsi="Arial" w:cs="Arial"/>
          <w:szCs w:val="20"/>
        </w:rPr>
        <w:t xml:space="preserve"> </w:t>
      </w:r>
    </w:p>
    <w:p w:rsidR="00487E6A" w:rsidRPr="00E2515D" w:rsidRDefault="00487E6A" w:rsidP="00193E99">
      <w:pPr>
        <w:rPr>
          <w:rFonts w:ascii="Arial" w:eastAsiaTheme="minorHAnsi" w:hAnsi="Arial" w:cs="Arial"/>
          <w:szCs w:val="20"/>
        </w:rPr>
      </w:pPr>
      <w:r w:rsidRPr="00E2515D">
        <w:rPr>
          <w:rFonts w:ascii="Arial" w:eastAsiaTheme="minorHAnsi" w:hAnsi="Arial" w:cs="Arial"/>
          <w:szCs w:val="20"/>
        </w:rPr>
        <w:t>Card id is unique number, so each user must have each card id.</w:t>
      </w:r>
    </w:p>
    <w:p w:rsidR="00193E99" w:rsidRPr="00E2515D" w:rsidRDefault="00193E99" w:rsidP="00193E9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Access Time Option</w:t>
      </w:r>
    </w:p>
    <w:p w:rsidR="00487E6A" w:rsidRPr="00E2515D" w:rsidRDefault="00487E6A" w:rsidP="00193E99">
      <w:pPr>
        <w:rPr>
          <w:rFonts w:ascii="Arial" w:eastAsiaTheme="minorHAnsi" w:hAnsi="Arial" w:cs="Arial"/>
          <w:szCs w:val="20"/>
        </w:rPr>
      </w:pPr>
      <w:r w:rsidRPr="00E2515D">
        <w:rPr>
          <w:rFonts w:ascii="Arial" w:eastAsiaTheme="minorHAnsi" w:hAnsi="Arial" w:cs="Arial"/>
          <w:szCs w:val="20"/>
        </w:rPr>
        <w:t xml:space="preserve">One user can has 2 Time-zone. </w:t>
      </w:r>
    </w:p>
    <w:p w:rsidR="00487E6A" w:rsidRDefault="00267002" w:rsidP="00193E99">
      <w:pPr>
        <w:rPr>
          <w:rFonts w:ascii="Arial" w:eastAsiaTheme="minorHAnsi" w:hAnsi="Arial" w:cs="Arial"/>
          <w:szCs w:val="20"/>
        </w:rPr>
      </w:pPr>
      <w:r w:rsidRPr="00E2515D">
        <w:rPr>
          <w:rFonts w:ascii="Arial" w:eastAsiaTheme="minorHAnsi" w:hAnsi="Arial" w:cs="Arial"/>
          <w:szCs w:val="20"/>
        </w:rPr>
        <w:t>When</w:t>
      </w:r>
      <w:r w:rsidR="00487E6A" w:rsidRPr="00E2515D">
        <w:rPr>
          <w:rFonts w:ascii="Arial" w:eastAsiaTheme="minorHAnsi" w:hAnsi="Arial" w:cs="Arial"/>
          <w:szCs w:val="20"/>
        </w:rPr>
        <w:t xml:space="preserve"> Access Mode is “Any one (Id or card)”, this user can make granted without finger regardless the door access mode. </w:t>
      </w:r>
    </w:p>
    <w:p w:rsidR="00193E99" w:rsidRPr="00E2515D" w:rsidRDefault="00193E99" w:rsidP="00193E9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Get Finger Template (FPS-200)</w:t>
      </w:r>
    </w:p>
    <w:p w:rsidR="00487E6A" w:rsidRPr="00E2515D" w:rsidRDefault="00267002" w:rsidP="00193E99">
      <w:pPr>
        <w:rPr>
          <w:rFonts w:ascii="Arial" w:eastAsiaTheme="minorHAnsi" w:hAnsi="Arial" w:cs="Arial"/>
          <w:szCs w:val="20"/>
        </w:rPr>
      </w:pPr>
      <w:r w:rsidRPr="00E2515D">
        <w:rPr>
          <w:rFonts w:ascii="Arial" w:eastAsiaTheme="minorHAnsi" w:hAnsi="Arial" w:cs="Arial"/>
          <w:szCs w:val="20"/>
        </w:rPr>
        <w:t>When</w:t>
      </w:r>
      <w:r w:rsidR="00487E6A" w:rsidRPr="00E2515D">
        <w:rPr>
          <w:rFonts w:ascii="Arial" w:eastAsiaTheme="minorHAnsi" w:hAnsi="Arial" w:cs="Arial"/>
          <w:szCs w:val="20"/>
        </w:rPr>
        <w:t xml:space="preserve"> FPS-200 (finger scanner) is connected in this pc, you can enroll this user’s finger template directly.</w:t>
      </w:r>
    </w:p>
    <w:p w:rsidR="00193E99" w:rsidRPr="00E2515D" w:rsidRDefault="00193E99" w:rsidP="00193E9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Official / Private</w:t>
      </w:r>
    </w:p>
    <w:p w:rsidR="00487E6A" w:rsidRPr="00E2515D" w:rsidRDefault="00487E6A" w:rsidP="00193E99">
      <w:pPr>
        <w:rPr>
          <w:rFonts w:ascii="Arial" w:eastAsiaTheme="minorHAnsi" w:hAnsi="Arial" w:cs="Arial"/>
          <w:szCs w:val="20"/>
        </w:rPr>
      </w:pPr>
      <w:r w:rsidRPr="00E2515D">
        <w:rPr>
          <w:rFonts w:ascii="Arial" w:eastAsiaTheme="minorHAnsi" w:hAnsi="Arial" w:cs="Arial"/>
          <w:szCs w:val="20"/>
        </w:rPr>
        <w:t>You can enroll each user’s information as you want.</w:t>
      </w:r>
    </w:p>
    <w:p w:rsidR="00487E6A" w:rsidRPr="00E2515D" w:rsidRDefault="00487E6A" w:rsidP="00193E99">
      <w:pPr>
        <w:rPr>
          <w:rFonts w:ascii="Arial" w:eastAsiaTheme="minorHAnsi" w:hAnsi="Arial" w:cs="Arial"/>
          <w:szCs w:val="20"/>
        </w:rPr>
      </w:pPr>
    </w:p>
    <w:p w:rsidR="00FA5159" w:rsidRPr="00E2515D" w:rsidRDefault="00FA5159"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4888990" cy="1820174"/>
            <wp:effectExtent l="19050" t="0" r="6860" b="0"/>
            <wp:docPr id="25"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srcRect/>
                    <a:stretch>
                      <a:fillRect/>
                    </a:stretch>
                  </pic:blipFill>
                  <pic:spPr bwMode="auto">
                    <a:xfrm>
                      <a:off x="0" y="0"/>
                      <a:ext cx="4890581" cy="1820766"/>
                    </a:xfrm>
                    <a:prstGeom prst="rect">
                      <a:avLst/>
                    </a:prstGeom>
                    <a:noFill/>
                    <a:ln w="9525">
                      <a:noFill/>
                      <a:miter lim="800000"/>
                      <a:headEnd/>
                      <a:tailEnd/>
                    </a:ln>
                  </pic:spPr>
                </pic:pic>
              </a:graphicData>
            </a:graphic>
          </wp:inline>
        </w:drawing>
      </w:r>
    </w:p>
    <w:p w:rsidR="00487E6A" w:rsidRPr="00E2515D" w:rsidRDefault="00487E6A" w:rsidP="00487E6A">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Search User</w:t>
      </w:r>
    </w:p>
    <w:p w:rsidR="00487E6A" w:rsidRPr="00E2515D" w:rsidRDefault="00487E6A" w:rsidP="00487E6A">
      <w:pPr>
        <w:rPr>
          <w:rFonts w:ascii="Arial" w:eastAsiaTheme="minorHAnsi" w:hAnsi="Arial" w:cs="Arial"/>
          <w:szCs w:val="20"/>
        </w:rPr>
      </w:pPr>
      <w:r w:rsidRPr="00E2515D">
        <w:rPr>
          <w:rFonts w:ascii="Arial" w:eastAsiaTheme="minorHAnsi" w:hAnsi="Arial" w:cs="Arial"/>
          <w:szCs w:val="20"/>
        </w:rPr>
        <w:t>You can Search specific user with user name or user id.</w:t>
      </w:r>
    </w:p>
    <w:p w:rsidR="00193E99" w:rsidRPr="00E2515D" w:rsidRDefault="00193E99">
      <w:pPr>
        <w:widowControl/>
        <w:wordWrap/>
        <w:autoSpaceDE/>
        <w:autoSpaceDN/>
        <w:jc w:val="left"/>
        <w:rPr>
          <w:rFonts w:ascii="Arial" w:eastAsia="맑은 고딕" w:hAnsi="Arial" w:cs="Arial"/>
          <w:b/>
          <w:sz w:val="24"/>
          <w:szCs w:val="24"/>
        </w:rPr>
      </w:pPr>
    </w:p>
    <w:p w:rsidR="009B0912" w:rsidRDefault="009B0912">
      <w:pPr>
        <w:widowControl/>
        <w:wordWrap/>
        <w:autoSpaceDE/>
        <w:autoSpaceDN/>
        <w:jc w:val="left"/>
        <w:rPr>
          <w:rFonts w:ascii="Arial" w:eastAsia="맑은 고딕" w:hAnsi="Arial" w:cs="Arial"/>
          <w:b/>
          <w:sz w:val="24"/>
          <w:szCs w:val="24"/>
        </w:rPr>
      </w:pPr>
      <w:r>
        <w:rPr>
          <w:rFonts w:ascii="Arial" w:eastAsia="맑은 고딕" w:hAnsi="Arial" w:cs="Arial"/>
          <w:b/>
          <w:sz w:val="24"/>
          <w:szCs w:val="24"/>
        </w:rPr>
        <w:br w:type="page"/>
      </w:r>
    </w:p>
    <w:p w:rsidR="00487E6A"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lastRenderedPageBreak/>
        <w:t xml:space="preserve">6.2 Transfer   </w:t>
      </w:r>
    </w:p>
    <w:p w:rsidR="00264667" w:rsidRPr="00E2515D" w:rsidRDefault="00264667" w:rsidP="00671B6C">
      <w:pPr>
        <w:rPr>
          <w:rFonts w:ascii="Arial" w:eastAsia="맑은 고딕" w:hAnsi="Arial" w:cs="Arial"/>
          <w:b/>
          <w:sz w:val="24"/>
          <w:szCs w:val="24"/>
        </w:rPr>
      </w:pPr>
    </w:p>
    <w:p w:rsidR="00487E6A" w:rsidRPr="00E2515D" w:rsidRDefault="00FA5159"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6088452" cy="2232600"/>
            <wp:effectExtent l="19050" t="0" r="7548" b="0"/>
            <wp:docPr id="22"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srcRect/>
                    <a:stretch>
                      <a:fillRect/>
                    </a:stretch>
                  </pic:blipFill>
                  <pic:spPr bwMode="auto">
                    <a:xfrm>
                      <a:off x="0" y="0"/>
                      <a:ext cx="6090431" cy="2233326"/>
                    </a:xfrm>
                    <a:prstGeom prst="rect">
                      <a:avLst/>
                    </a:prstGeom>
                    <a:noFill/>
                    <a:ln w="9525">
                      <a:noFill/>
                      <a:miter lim="800000"/>
                      <a:headEnd/>
                      <a:tailEnd/>
                    </a:ln>
                  </pic:spPr>
                </pic:pic>
              </a:graphicData>
            </a:graphic>
          </wp:inline>
        </w:drawing>
      </w:r>
    </w:p>
    <w:p w:rsidR="00405BC2" w:rsidRPr="00E2515D" w:rsidRDefault="00405BC2" w:rsidP="00405BC2">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Enroll user: You can send each user data and information to each controller.</w:t>
      </w:r>
    </w:p>
    <w:p w:rsidR="00405BC2" w:rsidRPr="00E2515D" w:rsidRDefault="00405BC2" w:rsidP="00405BC2">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Delete user: You can delete specified user in controller.</w:t>
      </w:r>
    </w:p>
    <w:p w:rsidR="00405BC2" w:rsidRPr="00E2515D" w:rsidRDefault="00405BC2" w:rsidP="00405BC2">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Delete all user: You can delete all users in controller.</w:t>
      </w:r>
    </w:p>
    <w:p w:rsidR="00405BC2" w:rsidRPr="00E2515D" w:rsidRDefault="00405BC2" w:rsidP="00405BC2">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Receive user: Receive fingerprint and card (you can select the check box) data through the controller and store it on database.</w:t>
      </w:r>
    </w:p>
    <w:p w:rsidR="00A16D57" w:rsidRPr="00E2515D" w:rsidRDefault="00A16D57" w:rsidP="00405BC2">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Select all: you can select all controllers (users) with pressing this button. </w:t>
      </w:r>
    </w:p>
    <w:p w:rsidR="00A16D57" w:rsidRPr="00E2515D" w:rsidRDefault="00A16D57" w:rsidP="00A16D57">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Filtering: For sending and receiving for the multiple users, you can specify the range of the user id and department or position. </w:t>
      </w:r>
    </w:p>
    <w:p w:rsidR="00F63940" w:rsidRPr="00E2515D" w:rsidRDefault="00F63940" w:rsidP="00A16D57">
      <w:pPr>
        <w:rPr>
          <w:rFonts w:ascii="Arial" w:eastAsiaTheme="minorHAnsi" w:hAnsi="Arial" w:cs="Arial"/>
          <w:szCs w:val="20"/>
        </w:rPr>
      </w:pPr>
    </w:p>
    <w:p w:rsidR="00671B6C" w:rsidRPr="00E2515D" w:rsidRDefault="00FA5159" w:rsidP="00405BC2">
      <w:pPr>
        <w:ind w:firstLineChars="150" w:firstLine="360"/>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1577330" cy="1138686"/>
            <wp:effectExtent l="19050" t="0" r="3820" b="0"/>
            <wp:docPr id="23"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srcRect/>
                    <a:stretch>
                      <a:fillRect/>
                    </a:stretch>
                  </pic:blipFill>
                  <pic:spPr bwMode="auto">
                    <a:xfrm>
                      <a:off x="0" y="0"/>
                      <a:ext cx="1578406" cy="1139463"/>
                    </a:xfrm>
                    <a:prstGeom prst="rect">
                      <a:avLst/>
                    </a:prstGeom>
                    <a:noFill/>
                    <a:ln w="9525">
                      <a:noFill/>
                      <a:miter lim="800000"/>
                      <a:headEnd/>
                      <a:tailEnd/>
                    </a:ln>
                  </pic:spPr>
                </pic:pic>
              </a:graphicData>
            </a:graphic>
          </wp:inline>
        </w:drawing>
      </w:r>
      <w:r w:rsidR="00671B6C" w:rsidRPr="00E2515D">
        <w:rPr>
          <w:rFonts w:ascii="Arial" w:eastAsia="맑은 고딕" w:hAnsi="Arial" w:cs="Arial"/>
          <w:b/>
          <w:sz w:val="24"/>
          <w:szCs w:val="24"/>
        </w:rPr>
        <w:t xml:space="preserve"> </w:t>
      </w:r>
    </w:p>
    <w:p w:rsidR="00A16D57" w:rsidRPr="00E2515D" w:rsidRDefault="00A16D57" w:rsidP="00A16D57">
      <w:pPr>
        <w:rPr>
          <w:rFonts w:ascii="Arial" w:eastAsiaTheme="minorHAnsi" w:hAnsi="Arial" w:cs="Arial"/>
          <w:szCs w:val="20"/>
        </w:rPr>
      </w:pPr>
      <w:r w:rsidRPr="00E2515D">
        <w:rPr>
          <w:rFonts w:ascii="Arial" w:eastAsia="맑은 고딕" w:hAnsi="Arial" w:cs="Arial"/>
          <w:b/>
          <w:sz w:val="24"/>
          <w:szCs w:val="24"/>
        </w:rPr>
        <w:t xml:space="preserve"> </w:t>
      </w:r>
    </w:p>
    <w:p w:rsidR="00A16D57" w:rsidRPr="00E2515D" w:rsidRDefault="00A16D57" w:rsidP="00671B6C">
      <w:pPr>
        <w:rPr>
          <w:rFonts w:ascii="Arial" w:eastAsiaTheme="minorHAnsi" w:hAnsi="Arial" w:cs="Arial"/>
          <w:szCs w:val="20"/>
        </w:rPr>
      </w:pPr>
    </w:p>
    <w:p w:rsidR="00A16D57" w:rsidRPr="00E2515D" w:rsidRDefault="00A16D57" w:rsidP="00671B6C">
      <w:pPr>
        <w:rPr>
          <w:rFonts w:ascii="Arial" w:eastAsiaTheme="minorHAnsi" w:hAnsi="Arial" w:cs="Arial"/>
          <w:szCs w:val="20"/>
        </w:rPr>
      </w:pPr>
    </w:p>
    <w:p w:rsidR="00487E6A" w:rsidRPr="00E2515D" w:rsidRDefault="00487E6A">
      <w:pPr>
        <w:widowControl/>
        <w:wordWrap/>
        <w:autoSpaceDE/>
        <w:autoSpaceDN/>
        <w:jc w:val="left"/>
        <w:rPr>
          <w:rFonts w:ascii="Arial" w:eastAsia="맑은 고딕" w:hAnsi="Arial" w:cs="Arial"/>
          <w:b/>
          <w:sz w:val="24"/>
          <w:szCs w:val="24"/>
        </w:rPr>
      </w:pPr>
      <w:r w:rsidRPr="00E2515D">
        <w:rPr>
          <w:rFonts w:ascii="Arial" w:eastAsia="맑은 고딕" w:hAnsi="Arial" w:cs="Arial"/>
          <w:b/>
          <w:sz w:val="24"/>
          <w:szCs w:val="24"/>
        </w:rPr>
        <w:br w:type="page"/>
      </w:r>
    </w:p>
    <w:p w:rsidR="00671B6C"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lastRenderedPageBreak/>
        <w:t>6.3 Read User DB from Excel</w:t>
      </w:r>
    </w:p>
    <w:p w:rsidR="00FA5159" w:rsidRPr="00E2515D" w:rsidRDefault="00FA5159" w:rsidP="00671B6C">
      <w:pPr>
        <w:rPr>
          <w:rFonts w:ascii="Arial" w:eastAsia="맑은 고딕" w:hAnsi="Arial" w:cs="Arial"/>
          <w:b/>
          <w:sz w:val="24"/>
          <w:szCs w:val="24"/>
        </w:rPr>
      </w:pPr>
    </w:p>
    <w:p w:rsidR="00FA5159" w:rsidRPr="00E2515D" w:rsidRDefault="00FA5159" w:rsidP="00671B6C">
      <w:pPr>
        <w:rPr>
          <w:rFonts w:ascii="Arial" w:hAnsi="Arial" w:cs="Arial"/>
          <w:b/>
          <w:sz w:val="24"/>
          <w:szCs w:val="24"/>
        </w:rPr>
      </w:pPr>
      <w:r w:rsidRPr="00E2515D">
        <w:rPr>
          <w:rFonts w:ascii="Arial" w:hAnsi="Arial" w:cs="Arial"/>
          <w:b/>
          <w:noProof/>
          <w:sz w:val="24"/>
          <w:szCs w:val="24"/>
        </w:rPr>
        <w:drawing>
          <wp:inline distT="0" distB="0" distL="0" distR="0">
            <wp:extent cx="5428121" cy="1725283"/>
            <wp:effectExtent l="19050" t="0" r="1129" b="0"/>
            <wp:docPr id="24"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srcRect/>
                    <a:stretch>
                      <a:fillRect/>
                    </a:stretch>
                  </pic:blipFill>
                  <pic:spPr bwMode="auto">
                    <a:xfrm>
                      <a:off x="0" y="0"/>
                      <a:ext cx="5437622" cy="1728303"/>
                    </a:xfrm>
                    <a:prstGeom prst="rect">
                      <a:avLst/>
                    </a:prstGeom>
                    <a:noFill/>
                    <a:ln w="9525">
                      <a:noFill/>
                      <a:miter lim="800000"/>
                      <a:headEnd/>
                      <a:tailEnd/>
                    </a:ln>
                  </pic:spPr>
                </pic:pic>
              </a:graphicData>
            </a:graphic>
          </wp:inline>
        </w:drawing>
      </w:r>
    </w:p>
    <w:p w:rsidR="00A16D57" w:rsidRPr="00E2515D" w:rsidRDefault="00A16D57" w:rsidP="00671B6C">
      <w:pPr>
        <w:rPr>
          <w:rFonts w:ascii="Arial" w:hAnsi="Arial" w:cs="Arial"/>
          <w:b/>
          <w:sz w:val="24"/>
          <w:szCs w:val="24"/>
        </w:rPr>
      </w:pPr>
    </w:p>
    <w:p w:rsidR="00A16D57" w:rsidRPr="00E2515D" w:rsidRDefault="00A16D57" w:rsidP="00A16D57">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Database from Excel: If a large number of users who have to be registered, Guardian support batch registering user with excel sheet. </w:t>
      </w:r>
    </w:p>
    <w:p w:rsidR="009534AF" w:rsidRPr="00E2515D" w:rsidRDefault="00A16D57" w:rsidP="009534AF">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Guardian has default excel sample (“C:\kjtech</w:t>
      </w:r>
      <w:r w:rsidR="009534AF" w:rsidRPr="00E2515D">
        <w:rPr>
          <w:rFonts w:ascii="Arial" w:eastAsiaTheme="minorHAnsi" w:hAnsi="Arial" w:cs="Arial"/>
          <w:szCs w:val="20"/>
        </w:rPr>
        <w:t>\Guardian\ExceluserSheet\PLA_USERDB.xls)</w:t>
      </w:r>
    </w:p>
    <w:p w:rsidR="00A16D57" w:rsidRPr="00E2515D" w:rsidRDefault="009534AF" w:rsidP="00A16D57">
      <w:pPr>
        <w:rPr>
          <w:rFonts w:ascii="Arial" w:eastAsiaTheme="minorHAnsi" w:hAnsi="Arial" w:cs="Arial"/>
          <w:szCs w:val="20"/>
        </w:rPr>
      </w:pPr>
      <w:r w:rsidRPr="00E2515D">
        <w:rPr>
          <w:rFonts w:ascii="Arial" w:eastAsiaTheme="minorHAnsi" w:hAnsi="Arial" w:cs="Arial"/>
          <w:szCs w:val="20"/>
        </w:rPr>
        <w:t xml:space="preserve">   You can open this excel and add many user’s information. </w:t>
      </w:r>
    </w:p>
    <w:p w:rsidR="009534AF" w:rsidRPr="00E2515D" w:rsidRDefault="009534AF" w:rsidP="00A16D57">
      <w:pPr>
        <w:rPr>
          <w:rFonts w:ascii="Arial" w:eastAsiaTheme="minorHAnsi" w:hAnsi="Arial" w:cs="Arial"/>
          <w:szCs w:val="20"/>
        </w:rPr>
      </w:pPr>
    </w:p>
    <w:p w:rsidR="00023F21" w:rsidRPr="00E2515D" w:rsidRDefault="009534AF"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6107430" cy="1164590"/>
            <wp:effectExtent l="19050" t="0" r="7620" b="0"/>
            <wp:docPr id="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6107430" cy="1164590"/>
                    </a:xfrm>
                    <a:prstGeom prst="rect">
                      <a:avLst/>
                    </a:prstGeom>
                    <a:noFill/>
                    <a:ln w="9525">
                      <a:noFill/>
                      <a:miter lim="800000"/>
                      <a:headEnd/>
                      <a:tailEnd/>
                    </a:ln>
                  </pic:spPr>
                </pic:pic>
              </a:graphicData>
            </a:graphic>
          </wp:inline>
        </w:drawing>
      </w:r>
    </w:p>
    <w:p w:rsidR="009534AF" w:rsidRPr="00E2515D" w:rsidRDefault="009534AF" w:rsidP="00671B6C">
      <w:pPr>
        <w:rPr>
          <w:rFonts w:ascii="Arial" w:eastAsia="맑은 고딕" w:hAnsi="Arial" w:cs="Arial"/>
          <w:b/>
          <w:sz w:val="24"/>
          <w:szCs w:val="24"/>
        </w:rPr>
      </w:pPr>
    </w:p>
    <w:p w:rsidR="009534AF" w:rsidRPr="00E2515D" w:rsidRDefault="009534AF" w:rsidP="009534AF">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Search: you can select excel file </w:t>
      </w:r>
    </w:p>
    <w:p w:rsidR="009534AF" w:rsidRPr="00E2515D" w:rsidRDefault="009534AF" w:rsidP="009534AF">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Start: when you press start, all the database will be deleted first, and add user according to excel user sheet. </w:t>
      </w:r>
    </w:p>
    <w:p w:rsidR="009534AF" w:rsidRPr="00E2515D" w:rsidRDefault="009534AF">
      <w:pPr>
        <w:widowControl/>
        <w:wordWrap/>
        <w:autoSpaceDE/>
        <w:autoSpaceDN/>
        <w:jc w:val="left"/>
        <w:rPr>
          <w:rFonts w:ascii="Arial" w:eastAsia="맑은 고딕" w:hAnsi="Arial" w:cs="Arial"/>
          <w:b/>
          <w:sz w:val="24"/>
          <w:szCs w:val="24"/>
        </w:rPr>
      </w:pPr>
    </w:p>
    <w:p w:rsidR="009534AF" w:rsidRPr="00E2515D" w:rsidRDefault="009534AF">
      <w:pPr>
        <w:widowControl/>
        <w:wordWrap/>
        <w:autoSpaceDE/>
        <w:autoSpaceDN/>
        <w:jc w:val="left"/>
        <w:rPr>
          <w:rFonts w:ascii="Arial" w:eastAsia="맑은 고딕" w:hAnsi="Arial" w:cs="Arial"/>
          <w:b/>
          <w:sz w:val="24"/>
          <w:szCs w:val="24"/>
        </w:rPr>
      </w:pPr>
      <w:r w:rsidRPr="00E2515D">
        <w:rPr>
          <w:rFonts w:ascii="Arial" w:eastAsia="맑은 고딕" w:hAnsi="Arial" w:cs="Arial"/>
          <w:b/>
          <w:sz w:val="24"/>
          <w:szCs w:val="24"/>
        </w:rPr>
        <w:br w:type="page"/>
      </w:r>
    </w:p>
    <w:p w:rsidR="00671B6C"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lastRenderedPageBreak/>
        <w:t xml:space="preserve">6.4 </w:t>
      </w:r>
      <w:r w:rsidR="009534AF" w:rsidRPr="00E2515D">
        <w:rPr>
          <w:rFonts w:ascii="Arial" w:eastAsia="맑은 고딕" w:hAnsi="Arial" w:cs="Arial"/>
          <w:b/>
          <w:sz w:val="24"/>
          <w:szCs w:val="24"/>
        </w:rPr>
        <w:t>User Report</w:t>
      </w:r>
    </w:p>
    <w:p w:rsidR="009534AF" w:rsidRPr="00E2515D" w:rsidRDefault="009534AF" w:rsidP="00671B6C">
      <w:pPr>
        <w:rPr>
          <w:rFonts w:ascii="Arial" w:eastAsia="맑은 고딕" w:hAnsi="Arial" w:cs="Arial"/>
          <w:b/>
          <w:sz w:val="24"/>
          <w:szCs w:val="24"/>
        </w:rPr>
      </w:pPr>
    </w:p>
    <w:p w:rsidR="00023F21" w:rsidRPr="00E2515D" w:rsidRDefault="00FA5159"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6116320" cy="2320290"/>
            <wp:effectExtent l="19050" t="0" r="0" b="0"/>
            <wp:docPr id="26"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srcRect/>
                    <a:stretch>
                      <a:fillRect/>
                    </a:stretch>
                  </pic:blipFill>
                  <pic:spPr bwMode="auto">
                    <a:xfrm>
                      <a:off x="0" y="0"/>
                      <a:ext cx="6116320" cy="2320290"/>
                    </a:xfrm>
                    <a:prstGeom prst="rect">
                      <a:avLst/>
                    </a:prstGeom>
                    <a:noFill/>
                    <a:ln w="9525">
                      <a:noFill/>
                      <a:miter lim="800000"/>
                      <a:headEnd/>
                      <a:tailEnd/>
                    </a:ln>
                  </pic:spPr>
                </pic:pic>
              </a:graphicData>
            </a:graphic>
          </wp:inline>
        </w:drawing>
      </w:r>
    </w:p>
    <w:p w:rsidR="00FE162B" w:rsidRPr="00E2515D" w:rsidRDefault="00FE162B" w:rsidP="00671B6C">
      <w:pPr>
        <w:rPr>
          <w:rFonts w:ascii="Arial" w:eastAsiaTheme="minorHAnsi" w:hAnsi="Arial" w:cs="Arial"/>
          <w:szCs w:val="20"/>
        </w:rPr>
      </w:pPr>
      <w:r w:rsidRPr="00E2515D">
        <w:rPr>
          <w:rFonts w:ascii="Arial" w:eastAsiaTheme="minorHAnsi" w:hAnsi="Arial" w:cs="Arial"/>
          <w:szCs w:val="20"/>
        </w:rPr>
        <w:t xml:space="preserve">This is report of users who is registered in guardian database. </w:t>
      </w:r>
    </w:p>
    <w:p w:rsidR="00FE162B" w:rsidRPr="00E2515D" w:rsidRDefault="00FE162B" w:rsidP="00FE162B">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Select user/ Select Department/ Select position</w:t>
      </w:r>
    </w:p>
    <w:p w:rsidR="00FE162B" w:rsidRPr="00E2515D" w:rsidRDefault="00FE162B" w:rsidP="00FE162B">
      <w:pPr>
        <w:rPr>
          <w:rFonts w:ascii="Arial" w:eastAsiaTheme="minorHAnsi" w:hAnsi="Arial" w:cs="Arial"/>
          <w:szCs w:val="20"/>
        </w:rPr>
      </w:pPr>
      <w:r w:rsidRPr="00E2515D">
        <w:rPr>
          <w:rFonts w:ascii="Arial" w:eastAsiaTheme="minorHAnsi" w:hAnsi="Arial" w:cs="Arial"/>
          <w:szCs w:val="20"/>
        </w:rPr>
        <w:t xml:space="preserve">You can specify users who you want to reported. </w:t>
      </w:r>
    </w:p>
    <w:p w:rsidR="00FE162B" w:rsidRPr="00E2515D" w:rsidRDefault="00FE162B" w:rsidP="00FE162B">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Save excel</w:t>
      </w:r>
    </w:p>
    <w:p w:rsidR="00FE162B" w:rsidRPr="00E2515D" w:rsidRDefault="00FE162B" w:rsidP="00FE162B">
      <w:pPr>
        <w:rPr>
          <w:rFonts w:ascii="Arial" w:eastAsiaTheme="minorHAnsi" w:hAnsi="Arial" w:cs="Arial"/>
          <w:szCs w:val="20"/>
        </w:rPr>
      </w:pPr>
      <w:r w:rsidRPr="00E2515D">
        <w:rPr>
          <w:rFonts w:ascii="Arial" w:eastAsiaTheme="minorHAnsi" w:hAnsi="Arial" w:cs="Arial"/>
          <w:szCs w:val="20"/>
        </w:rPr>
        <w:t>You can make excel file of the list.</w:t>
      </w:r>
    </w:p>
    <w:p w:rsidR="009534AF" w:rsidRPr="00E2515D" w:rsidRDefault="009534AF" w:rsidP="00671B6C">
      <w:pPr>
        <w:rPr>
          <w:rFonts w:ascii="Arial" w:eastAsia="맑은 고딕" w:hAnsi="Arial" w:cs="Arial"/>
          <w:b/>
          <w:sz w:val="24"/>
          <w:szCs w:val="24"/>
        </w:rPr>
      </w:pPr>
    </w:p>
    <w:p w:rsidR="00671B6C" w:rsidRPr="00E2515D" w:rsidRDefault="00671B6C" w:rsidP="009534AF">
      <w:pPr>
        <w:widowControl/>
        <w:wordWrap/>
        <w:autoSpaceDE/>
        <w:autoSpaceDN/>
        <w:jc w:val="left"/>
        <w:rPr>
          <w:rFonts w:ascii="Arial" w:eastAsia="맑은 고딕" w:hAnsi="Arial" w:cs="Arial"/>
          <w:b/>
          <w:sz w:val="24"/>
          <w:szCs w:val="24"/>
        </w:rPr>
      </w:pPr>
      <w:r w:rsidRPr="00E2515D">
        <w:rPr>
          <w:rFonts w:ascii="Arial" w:eastAsia="맑은 고딕" w:hAnsi="Arial" w:cs="Arial"/>
          <w:b/>
          <w:sz w:val="24"/>
          <w:szCs w:val="24"/>
        </w:rPr>
        <w:t>6.5 View User List</w:t>
      </w:r>
    </w:p>
    <w:p w:rsidR="00671B6C" w:rsidRPr="00E2515D" w:rsidRDefault="00671B6C" w:rsidP="00671B6C">
      <w:pPr>
        <w:rPr>
          <w:rFonts w:ascii="Arial" w:hAnsi="Arial" w:cs="Arial"/>
          <w:b/>
          <w:sz w:val="24"/>
          <w:szCs w:val="24"/>
        </w:rPr>
      </w:pPr>
      <w:r w:rsidRPr="00E2515D">
        <w:rPr>
          <w:rFonts w:ascii="Arial" w:eastAsia="맑은 고딕" w:hAnsi="Arial" w:cs="Arial"/>
          <w:b/>
          <w:sz w:val="24"/>
          <w:szCs w:val="24"/>
        </w:rPr>
        <w:t xml:space="preserve">  </w:t>
      </w:r>
      <w:r w:rsidR="00C17C9A" w:rsidRPr="00E2515D">
        <w:rPr>
          <w:rFonts w:ascii="Arial" w:eastAsia="맑은 고딕" w:hAnsi="Arial" w:cs="Arial"/>
          <w:b/>
          <w:noProof/>
          <w:sz w:val="24"/>
          <w:szCs w:val="24"/>
        </w:rPr>
        <w:drawing>
          <wp:inline distT="0" distB="0" distL="0" distR="0">
            <wp:extent cx="6116320" cy="1794510"/>
            <wp:effectExtent l="19050" t="0" r="0" b="0"/>
            <wp:docPr id="27"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srcRect/>
                    <a:stretch>
                      <a:fillRect/>
                    </a:stretch>
                  </pic:blipFill>
                  <pic:spPr bwMode="auto">
                    <a:xfrm>
                      <a:off x="0" y="0"/>
                      <a:ext cx="6116320" cy="1794510"/>
                    </a:xfrm>
                    <a:prstGeom prst="rect">
                      <a:avLst/>
                    </a:prstGeom>
                    <a:noFill/>
                    <a:ln w="9525">
                      <a:noFill/>
                      <a:miter lim="800000"/>
                      <a:headEnd/>
                      <a:tailEnd/>
                    </a:ln>
                  </pic:spPr>
                </pic:pic>
              </a:graphicData>
            </a:graphic>
          </wp:inline>
        </w:drawing>
      </w:r>
    </w:p>
    <w:p w:rsidR="00FE162B" w:rsidRPr="00E2515D" w:rsidRDefault="00FE162B" w:rsidP="00FE162B">
      <w:pPr>
        <w:rPr>
          <w:rFonts w:ascii="Arial" w:eastAsiaTheme="minorHAnsi" w:hAnsi="Arial" w:cs="Arial"/>
          <w:szCs w:val="20"/>
        </w:rPr>
      </w:pPr>
    </w:p>
    <w:p w:rsidR="00FE162B" w:rsidRPr="00E2515D" w:rsidRDefault="00FE162B" w:rsidP="00FE162B">
      <w:pPr>
        <w:rPr>
          <w:rFonts w:ascii="Arial" w:eastAsiaTheme="minorHAnsi" w:hAnsi="Arial" w:cs="Arial"/>
          <w:szCs w:val="20"/>
        </w:rPr>
      </w:pPr>
      <w:r w:rsidRPr="00E2515D">
        <w:rPr>
          <w:rFonts w:ascii="Arial" w:eastAsiaTheme="minorHAnsi" w:hAnsi="Arial" w:cs="Arial"/>
          <w:szCs w:val="20"/>
        </w:rPr>
        <w:t xml:space="preserve">You can get user list from a controller. These users are enrolled in controller actually. </w:t>
      </w:r>
    </w:p>
    <w:p w:rsidR="00FE162B" w:rsidRPr="00E2515D" w:rsidRDefault="00FE162B" w:rsidP="00FE162B">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View user list </w:t>
      </w:r>
    </w:p>
    <w:p w:rsidR="00FE162B" w:rsidRPr="00E2515D" w:rsidRDefault="00FE162B" w:rsidP="00FE162B">
      <w:pPr>
        <w:rPr>
          <w:rFonts w:ascii="Arial" w:eastAsiaTheme="minorHAnsi" w:hAnsi="Arial" w:cs="Arial"/>
          <w:szCs w:val="20"/>
        </w:rPr>
      </w:pPr>
      <w:r w:rsidRPr="00E2515D">
        <w:rPr>
          <w:rFonts w:ascii="Arial" w:eastAsiaTheme="minorHAnsi" w:hAnsi="Arial" w:cs="Arial"/>
          <w:szCs w:val="20"/>
        </w:rPr>
        <w:t>First you select one controller and press this button. You can get users who are enrolled in controller.</w:t>
      </w:r>
    </w:p>
    <w:p w:rsidR="00FE162B" w:rsidRPr="00E2515D" w:rsidRDefault="00FE162B" w:rsidP="00FE162B">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Save excel</w:t>
      </w:r>
    </w:p>
    <w:p w:rsidR="00FE162B" w:rsidRPr="00E2515D" w:rsidRDefault="00FE162B" w:rsidP="00FE162B">
      <w:pPr>
        <w:rPr>
          <w:rFonts w:ascii="Arial" w:eastAsiaTheme="minorHAnsi" w:hAnsi="Arial" w:cs="Arial"/>
          <w:szCs w:val="20"/>
        </w:rPr>
      </w:pPr>
      <w:r w:rsidRPr="00E2515D">
        <w:rPr>
          <w:rFonts w:ascii="Arial" w:eastAsiaTheme="minorHAnsi" w:hAnsi="Arial" w:cs="Arial"/>
          <w:szCs w:val="20"/>
        </w:rPr>
        <w:t>You can make excel file of the list.</w:t>
      </w:r>
    </w:p>
    <w:p w:rsidR="00264667" w:rsidRPr="00E2515D" w:rsidRDefault="00264667">
      <w:pPr>
        <w:widowControl/>
        <w:wordWrap/>
        <w:autoSpaceDE/>
        <w:autoSpaceDN/>
        <w:jc w:val="left"/>
        <w:rPr>
          <w:rFonts w:ascii="Arial" w:eastAsia="맑은 고딕" w:hAnsi="Arial" w:cs="Arial"/>
          <w:b/>
          <w:sz w:val="28"/>
          <w:szCs w:val="28"/>
        </w:rPr>
      </w:pPr>
    </w:p>
    <w:p w:rsidR="00FE162B" w:rsidRPr="00E2515D" w:rsidRDefault="00FE162B">
      <w:pPr>
        <w:widowControl/>
        <w:wordWrap/>
        <w:autoSpaceDE/>
        <w:autoSpaceDN/>
        <w:jc w:val="left"/>
        <w:rPr>
          <w:rFonts w:ascii="Arial" w:eastAsia="맑은 고딕" w:hAnsi="Arial" w:cs="Arial"/>
          <w:b/>
          <w:sz w:val="28"/>
          <w:szCs w:val="28"/>
        </w:rPr>
      </w:pPr>
      <w:r w:rsidRPr="00E2515D">
        <w:rPr>
          <w:rFonts w:ascii="Arial" w:eastAsia="맑은 고딕" w:hAnsi="Arial" w:cs="Arial"/>
          <w:b/>
          <w:sz w:val="28"/>
          <w:szCs w:val="28"/>
        </w:rPr>
        <w:br w:type="page"/>
      </w:r>
    </w:p>
    <w:p w:rsidR="00671B6C" w:rsidRPr="00E2515D" w:rsidRDefault="00671B6C" w:rsidP="00671B6C">
      <w:pPr>
        <w:rPr>
          <w:rFonts w:ascii="Arial" w:eastAsia="맑은 고딕" w:hAnsi="Arial" w:cs="Arial"/>
          <w:b/>
          <w:sz w:val="28"/>
          <w:szCs w:val="28"/>
        </w:rPr>
      </w:pPr>
      <w:r w:rsidRPr="00E2515D">
        <w:rPr>
          <w:rFonts w:ascii="Arial" w:eastAsia="맑은 고딕" w:hAnsi="Arial" w:cs="Arial"/>
          <w:b/>
          <w:sz w:val="28"/>
          <w:szCs w:val="28"/>
        </w:rPr>
        <w:lastRenderedPageBreak/>
        <w:t>7. Controller</w:t>
      </w:r>
    </w:p>
    <w:p w:rsidR="00023F21" w:rsidRPr="00E2515D" w:rsidRDefault="00023F21" w:rsidP="00671B6C">
      <w:pPr>
        <w:rPr>
          <w:rFonts w:ascii="Arial" w:eastAsia="맑은 고딕" w:hAnsi="Arial" w:cs="Arial"/>
          <w:b/>
          <w:sz w:val="24"/>
          <w:szCs w:val="24"/>
        </w:rPr>
      </w:pPr>
    </w:p>
    <w:p w:rsidR="00F63940"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t>7.1 Door Contro</w:t>
      </w:r>
      <w:r w:rsidR="00F63940" w:rsidRPr="00E2515D">
        <w:rPr>
          <w:rFonts w:ascii="Arial" w:eastAsia="맑은 고딕" w:hAnsi="Arial" w:cs="Arial"/>
          <w:b/>
          <w:sz w:val="24"/>
          <w:szCs w:val="24"/>
        </w:rPr>
        <w:t>l</w:t>
      </w:r>
    </w:p>
    <w:p w:rsidR="00671B6C" w:rsidRPr="00E2515D" w:rsidRDefault="00671B6C" w:rsidP="00671B6C">
      <w:pPr>
        <w:rPr>
          <w:rFonts w:ascii="Arial" w:eastAsia="맑은 고딕" w:hAnsi="Arial" w:cs="Arial"/>
          <w:b/>
          <w:sz w:val="24"/>
          <w:szCs w:val="24"/>
        </w:rPr>
      </w:pPr>
    </w:p>
    <w:p w:rsidR="00023F21" w:rsidRPr="00E2515D" w:rsidRDefault="00C17C9A"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4061245" cy="1981486"/>
            <wp:effectExtent l="19050" t="0" r="0" b="0"/>
            <wp:docPr id="28"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srcRect/>
                    <a:stretch>
                      <a:fillRect/>
                    </a:stretch>
                  </pic:blipFill>
                  <pic:spPr bwMode="auto">
                    <a:xfrm>
                      <a:off x="0" y="0"/>
                      <a:ext cx="4067342" cy="1984461"/>
                    </a:xfrm>
                    <a:prstGeom prst="rect">
                      <a:avLst/>
                    </a:prstGeom>
                    <a:noFill/>
                    <a:ln w="9525">
                      <a:noFill/>
                      <a:miter lim="800000"/>
                      <a:headEnd/>
                      <a:tailEnd/>
                    </a:ln>
                  </pic:spPr>
                </pic:pic>
              </a:graphicData>
            </a:graphic>
          </wp:inline>
        </w:drawing>
      </w:r>
    </w:p>
    <w:p w:rsidR="00C17C9A" w:rsidRPr="00E2515D" w:rsidRDefault="00C17C9A" w:rsidP="00671B6C">
      <w:pPr>
        <w:rPr>
          <w:rFonts w:ascii="Arial" w:eastAsia="맑은 고딕" w:hAnsi="Arial" w:cs="Arial"/>
          <w:b/>
          <w:sz w:val="24"/>
          <w:szCs w:val="24"/>
        </w:rPr>
      </w:pPr>
    </w:p>
    <w:p w:rsidR="00267002" w:rsidRPr="00E2515D" w:rsidRDefault="00267002" w:rsidP="00267002">
      <w:pPr>
        <w:rPr>
          <w:rFonts w:ascii="Arial" w:eastAsiaTheme="minorHAnsi" w:hAnsi="Arial" w:cs="Arial"/>
          <w:szCs w:val="20"/>
        </w:rPr>
      </w:pPr>
      <w:r w:rsidRPr="00E2515D">
        <w:rPr>
          <w:rFonts w:ascii="Arial" w:eastAsiaTheme="minorHAnsi" w:hAnsi="Arial" w:cs="Arial"/>
          <w:szCs w:val="20"/>
        </w:rPr>
        <w:t xml:space="preserve">Many of each controller’s operation parameter can be set and modified. </w:t>
      </w:r>
    </w:p>
    <w:p w:rsidR="00267002" w:rsidRPr="00E2515D" w:rsidRDefault="00267002" w:rsidP="00267002">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w:t>
      </w:r>
      <w:r w:rsidR="00102646" w:rsidRPr="00E2515D">
        <w:rPr>
          <w:rFonts w:ascii="Arial" w:eastAsiaTheme="minorHAnsi" w:hAnsi="Arial" w:cs="Arial"/>
          <w:szCs w:val="20"/>
        </w:rPr>
        <w:t>Door control</w:t>
      </w:r>
    </w:p>
    <w:p w:rsidR="00102646" w:rsidRPr="00E2515D" w:rsidRDefault="00102646" w:rsidP="00267002">
      <w:pPr>
        <w:rPr>
          <w:rFonts w:ascii="Arial" w:eastAsiaTheme="minorHAnsi" w:hAnsi="Arial" w:cs="Arial"/>
          <w:szCs w:val="20"/>
        </w:rPr>
      </w:pPr>
      <w:r w:rsidRPr="00E2515D">
        <w:rPr>
          <w:rFonts w:ascii="Arial" w:eastAsiaTheme="minorHAnsi" w:hAnsi="Arial" w:cs="Arial"/>
          <w:szCs w:val="20"/>
        </w:rPr>
        <w:t xml:space="preserve">Maximum of 27 operation modes can be configured. </w:t>
      </w:r>
    </w:p>
    <w:p w:rsidR="00102646" w:rsidRPr="00E2515D" w:rsidRDefault="00102646" w:rsidP="00267002">
      <w:pPr>
        <w:rPr>
          <w:rFonts w:ascii="Arial" w:eastAsiaTheme="minorHAnsi" w:hAnsi="Arial" w:cs="Arial"/>
          <w:szCs w:val="20"/>
        </w:rPr>
      </w:pPr>
      <w:r w:rsidRPr="00E2515D">
        <w:rPr>
          <w:rFonts w:ascii="Arial" w:eastAsiaTheme="minorHAnsi" w:hAnsi="Arial" w:cs="Arial"/>
          <w:szCs w:val="20"/>
        </w:rPr>
        <w:t>First you select the controller, and select the function you want, before press “Get”, you have to input the value</w:t>
      </w:r>
    </w:p>
    <w:p w:rsidR="00102646" w:rsidRPr="00E2515D" w:rsidRDefault="00102646" w:rsidP="00102646">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Description of each operation mode (Function)</w:t>
      </w:r>
    </w:p>
    <w:p w:rsidR="00102646" w:rsidRPr="00E2515D" w:rsidRDefault="00102646" w:rsidP="00102646">
      <w:pPr>
        <w:rPr>
          <w:rFonts w:ascii="Arial" w:eastAsiaTheme="minorHAnsi" w:hAnsi="Arial" w:cs="Arial"/>
          <w:szCs w:val="20"/>
        </w:rPr>
      </w:pPr>
      <w:r w:rsidRPr="00E2515D">
        <w:rPr>
          <w:rFonts w:ascii="Arial" w:eastAsiaTheme="minorHAnsi" w:hAnsi="Arial" w:cs="Arial"/>
          <w:szCs w:val="20"/>
        </w:rPr>
        <w:t>Door Relay: Door relay status (Open/Close)</w:t>
      </w:r>
    </w:p>
    <w:p w:rsidR="00102646" w:rsidRPr="00E2515D" w:rsidRDefault="00102646" w:rsidP="00102646">
      <w:pPr>
        <w:rPr>
          <w:rFonts w:ascii="Arial" w:eastAsiaTheme="minorHAnsi" w:hAnsi="Arial" w:cs="Arial"/>
          <w:szCs w:val="20"/>
        </w:rPr>
      </w:pPr>
      <w:r w:rsidRPr="00E2515D">
        <w:rPr>
          <w:rFonts w:ascii="Arial" w:eastAsiaTheme="minorHAnsi" w:hAnsi="Arial" w:cs="Arial"/>
          <w:szCs w:val="20"/>
        </w:rPr>
        <w:t>Door Mode:  Access mode</w:t>
      </w:r>
    </w:p>
    <w:p w:rsidR="00102646" w:rsidRPr="00E2515D" w:rsidRDefault="00102646" w:rsidP="00102646">
      <w:pPr>
        <w:rPr>
          <w:rFonts w:ascii="Arial" w:eastAsiaTheme="minorHAnsi" w:hAnsi="Arial" w:cs="Arial"/>
          <w:szCs w:val="20"/>
        </w:rPr>
      </w:pPr>
      <w:r w:rsidRPr="00E2515D">
        <w:rPr>
          <w:rFonts w:ascii="Arial" w:eastAsiaTheme="minorHAnsi" w:hAnsi="Arial" w:cs="Arial"/>
          <w:szCs w:val="20"/>
        </w:rPr>
        <w:t>Door Time: Lock open time (when granted, the during of door relay open)</w:t>
      </w:r>
    </w:p>
    <w:p w:rsidR="00102646" w:rsidRPr="00E2515D" w:rsidRDefault="00102646" w:rsidP="00102646">
      <w:pPr>
        <w:rPr>
          <w:rFonts w:ascii="Arial" w:eastAsiaTheme="minorHAnsi" w:hAnsi="Arial" w:cs="Arial"/>
          <w:szCs w:val="20"/>
        </w:rPr>
      </w:pPr>
      <w:r w:rsidRPr="00E2515D">
        <w:rPr>
          <w:rFonts w:ascii="Arial" w:eastAsiaTheme="minorHAnsi" w:hAnsi="Arial" w:cs="Arial"/>
          <w:szCs w:val="20"/>
        </w:rPr>
        <w:t>Door Alarm: Door open bell</w:t>
      </w:r>
    </w:p>
    <w:p w:rsidR="00102646" w:rsidRPr="00E2515D" w:rsidRDefault="00102646" w:rsidP="00102646">
      <w:pPr>
        <w:rPr>
          <w:rFonts w:ascii="Arial" w:eastAsiaTheme="minorHAnsi" w:hAnsi="Arial" w:cs="Arial"/>
          <w:szCs w:val="20"/>
        </w:rPr>
      </w:pPr>
      <w:r w:rsidRPr="00E2515D">
        <w:rPr>
          <w:rFonts w:ascii="Arial" w:eastAsiaTheme="minorHAnsi" w:hAnsi="Arial" w:cs="Arial"/>
          <w:szCs w:val="20"/>
        </w:rPr>
        <w:t>CD type: Wiegand output type</w:t>
      </w:r>
    </w:p>
    <w:p w:rsidR="00102646" w:rsidRPr="00E2515D" w:rsidRDefault="00102646" w:rsidP="00102646">
      <w:pPr>
        <w:rPr>
          <w:rFonts w:ascii="Arial" w:eastAsiaTheme="minorHAnsi" w:hAnsi="Arial" w:cs="Arial"/>
          <w:szCs w:val="20"/>
        </w:rPr>
      </w:pPr>
      <w:r w:rsidRPr="00E2515D">
        <w:rPr>
          <w:rFonts w:ascii="Arial" w:eastAsiaTheme="minorHAnsi" w:hAnsi="Arial" w:cs="Arial"/>
          <w:szCs w:val="20"/>
        </w:rPr>
        <w:t>Re-access: Certification security</w:t>
      </w:r>
    </w:p>
    <w:p w:rsidR="00102646" w:rsidRPr="00E2515D" w:rsidRDefault="00102646" w:rsidP="00102646">
      <w:pPr>
        <w:rPr>
          <w:rFonts w:ascii="Arial" w:eastAsiaTheme="minorHAnsi" w:hAnsi="Arial" w:cs="Arial"/>
          <w:szCs w:val="20"/>
        </w:rPr>
      </w:pPr>
      <w:r w:rsidRPr="00E2515D">
        <w:rPr>
          <w:rFonts w:ascii="Arial" w:eastAsia="굴림체" w:hAnsi="Arial" w:cs="Arial"/>
          <w:bCs/>
          <w:szCs w:val="20"/>
        </w:rPr>
        <w:t>Cd2Fun: external reader function key</w:t>
      </w:r>
    </w:p>
    <w:p w:rsidR="00102646" w:rsidRPr="00E2515D" w:rsidRDefault="00102646" w:rsidP="00102646">
      <w:pPr>
        <w:snapToGrid w:val="0"/>
        <w:rPr>
          <w:rFonts w:ascii="Arial" w:eastAsia="굴림체" w:hAnsi="Arial" w:cs="Arial"/>
          <w:bCs/>
          <w:szCs w:val="20"/>
        </w:rPr>
      </w:pPr>
      <w:r w:rsidRPr="00E2515D">
        <w:rPr>
          <w:rFonts w:ascii="Arial" w:eastAsia="굴림체" w:hAnsi="Arial" w:cs="Arial"/>
          <w:bCs/>
          <w:szCs w:val="20"/>
        </w:rPr>
        <w:t>AlmRelayFun: external alarm functionkey (Relay)</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AlmBuzzFun: external alarm function key (Buzzer)</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AntiPass: AntiPass</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Fire: fire surveillance/intrusion surveillance</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IdSecret: ID security</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Limit: entry restriction for specific time</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Language:</w:t>
      </w:r>
      <w:r w:rsidR="00F63940" w:rsidRPr="00E2515D">
        <w:rPr>
          <w:rFonts w:ascii="Arial" w:eastAsia="굴림체" w:hAnsi="Arial" w:cs="Arial"/>
          <w:bCs/>
          <w:szCs w:val="20"/>
        </w:rPr>
        <w:t xml:space="preserve"> </w:t>
      </w:r>
      <w:r w:rsidRPr="00E2515D">
        <w:rPr>
          <w:rFonts w:ascii="Arial" w:eastAsia="굴림체" w:hAnsi="Arial" w:cs="Arial"/>
          <w:bCs/>
          <w:szCs w:val="20"/>
        </w:rPr>
        <w:t>language</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VoiceOut: select whether voice function to be used.</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MachineID: controller address</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Baudrate: Communication speed.</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DeviceTime: Controller time</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UserCount: Number of currently registered user Ids(including TEMP ID)</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ManagerCount : Number of  currently registered manager IDs</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FpCount: No.of currently registered fingerprints</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CardCount: No.of currently registered cards</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SLogTotal: No.of currently recorded management logs</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SLogRead: Current management record read position</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GLogTotal: No.of currently recorded entrance records</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GLogRead: Current entrance record read position</w:t>
      </w:r>
    </w:p>
    <w:p w:rsidR="00102646" w:rsidRPr="00E2515D" w:rsidRDefault="00102646" w:rsidP="00102646">
      <w:pPr>
        <w:snapToGrid w:val="0"/>
        <w:jc w:val="left"/>
        <w:rPr>
          <w:rFonts w:ascii="Arial" w:eastAsia="굴림체" w:hAnsi="Arial" w:cs="Arial"/>
          <w:bCs/>
          <w:szCs w:val="20"/>
        </w:rPr>
      </w:pPr>
      <w:r w:rsidRPr="00E2515D">
        <w:rPr>
          <w:rFonts w:ascii="Arial" w:eastAsia="굴림체" w:hAnsi="Arial" w:cs="Arial"/>
          <w:bCs/>
          <w:szCs w:val="20"/>
        </w:rPr>
        <w:t>CurDoorMode: Current door mode</w:t>
      </w:r>
    </w:p>
    <w:p w:rsidR="00102646" w:rsidRPr="00E2515D" w:rsidRDefault="00102646" w:rsidP="00F63940">
      <w:pPr>
        <w:rPr>
          <w:rFonts w:ascii="Arial" w:eastAsiaTheme="minorHAnsi" w:hAnsi="Arial" w:cs="Arial"/>
          <w:szCs w:val="20"/>
        </w:rPr>
      </w:pPr>
      <w:r w:rsidRPr="00E2515D">
        <w:rPr>
          <w:rFonts w:ascii="Arial" w:eastAsiaTheme="minorHAnsi" w:hAnsi="Arial" w:cs="Arial"/>
          <w:szCs w:val="20"/>
        </w:rPr>
        <w:t xml:space="preserve"> </w:t>
      </w:r>
    </w:p>
    <w:p w:rsidR="00C17C9A" w:rsidRPr="00E2515D" w:rsidRDefault="00C17C9A" w:rsidP="00671B6C">
      <w:pPr>
        <w:rPr>
          <w:rFonts w:ascii="Arial" w:eastAsia="맑은 고딕" w:hAnsi="Arial" w:cs="Arial"/>
          <w:b/>
          <w:sz w:val="24"/>
          <w:szCs w:val="24"/>
        </w:rPr>
      </w:pPr>
    </w:p>
    <w:p w:rsidR="00264667" w:rsidRPr="00E2515D" w:rsidRDefault="00264667">
      <w:pPr>
        <w:widowControl/>
        <w:wordWrap/>
        <w:autoSpaceDE/>
        <w:autoSpaceDN/>
        <w:jc w:val="left"/>
        <w:rPr>
          <w:rFonts w:ascii="Arial" w:eastAsia="맑은 고딕" w:hAnsi="Arial" w:cs="Arial"/>
          <w:b/>
          <w:sz w:val="24"/>
          <w:szCs w:val="24"/>
        </w:rPr>
      </w:pPr>
      <w:r w:rsidRPr="00E2515D">
        <w:rPr>
          <w:rFonts w:ascii="Arial" w:eastAsia="맑은 고딕" w:hAnsi="Arial" w:cs="Arial"/>
          <w:b/>
          <w:sz w:val="24"/>
          <w:szCs w:val="24"/>
        </w:rPr>
        <w:br w:type="page"/>
      </w:r>
    </w:p>
    <w:p w:rsidR="00671B6C"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lastRenderedPageBreak/>
        <w:t>7.2 Holiday Setup</w:t>
      </w:r>
    </w:p>
    <w:p w:rsidR="009534AF" w:rsidRPr="00E2515D" w:rsidRDefault="009534AF" w:rsidP="00671B6C">
      <w:pPr>
        <w:rPr>
          <w:rFonts w:ascii="Arial" w:eastAsia="맑은 고딕" w:hAnsi="Arial" w:cs="Arial"/>
          <w:b/>
          <w:sz w:val="24"/>
          <w:szCs w:val="24"/>
        </w:rPr>
      </w:pPr>
    </w:p>
    <w:p w:rsidR="00023F21" w:rsidRPr="00E2515D" w:rsidRDefault="00C17C9A"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4492565" cy="1573027"/>
            <wp:effectExtent l="19050" t="0" r="3235" b="0"/>
            <wp:docPr id="29"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srcRect/>
                    <a:stretch>
                      <a:fillRect/>
                    </a:stretch>
                  </pic:blipFill>
                  <pic:spPr bwMode="auto">
                    <a:xfrm>
                      <a:off x="0" y="0"/>
                      <a:ext cx="4495779" cy="1574152"/>
                    </a:xfrm>
                    <a:prstGeom prst="rect">
                      <a:avLst/>
                    </a:prstGeom>
                    <a:noFill/>
                    <a:ln w="9525">
                      <a:noFill/>
                      <a:miter lim="800000"/>
                      <a:headEnd/>
                      <a:tailEnd/>
                    </a:ln>
                  </pic:spPr>
                </pic:pic>
              </a:graphicData>
            </a:graphic>
          </wp:inline>
        </w:drawing>
      </w:r>
    </w:p>
    <w:p w:rsidR="00D34BDD" w:rsidRPr="00E2515D" w:rsidRDefault="00D34BDD" w:rsidP="00D34BDD">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Holiday input is used for the time-attendance and time-zone. After entering all holidays by repeatedly clicking “Add”, click the “Send” button to send this information to the controller for the time-zone access.</w:t>
      </w:r>
    </w:p>
    <w:p w:rsidR="00D34BDD" w:rsidRPr="00E2515D" w:rsidRDefault="00D34BDD" w:rsidP="00D34BDD">
      <w:pPr>
        <w:rPr>
          <w:rFonts w:ascii="Arial" w:eastAsiaTheme="minorHAnsi" w:hAnsi="Arial" w:cs="Arial"/>
          <w:szCs w:val="20"/>
        </w:rPr>
      </w:pPr>
    </w:p>
    <w:p w:rsidR="00671B6C" w:rsidRPr="00E2515D" w:rsidRDefault="00671B6C" w:rsidP="009534AF">
      <w:pPr>
        <w:widowControl/>
        <w:wordWrap/>
        <w:autoSpaceDE/>
        <w:autoSpaceDN/>
        <w:jc w:val="left"/>
        <w:rPr>
          <w:rFonts w:ascii="Arial" w:eastAsia="맑은 고딕" w:hAnsi="Arial" w:cs="Arial"/>
          <w:b/>
          <w:sz w:val="24"/>
          <w:szCs w:val="24"/>
        </w:rPr>
      </w:pPr>
      <w:r w:rsidRPr="00E2515D">
        <w:rPr>
          <w:rFonts w:ascii="Arial" w:eastAsia="맑은 고딕" w:hAnsi="Arial" w:cs="Arial"/>
          <w:b/>
          <w:sz w:val="24"/>
          <w:szCs w:val="24"/>
        </w:rPr>
        <w:t>7.3 Time Zone Setup</w:t>
      </w:r>
    </w:p>
    <w:p w:rsidR="009534AF" w:rsidRPr="00E2515D" w:rsidRDefault="009534AF" w:rsidP="009534AF">
      <w:pPr>
        <w:widowControl/>
        <w:wordWrap/>
        <w:autoSpaceDE/>
        <w:autoSpaceDN/>
        <w:jc w:val="left"/>
        <w:rPr>
          <w:rFonts w:ascii="Arial" w:hAnsi="Arial" w:cs="Arial"/>
          <w:b/>
          <w:sz w:val="24"/>
          <w:szCs w:val="24"/>
        </w:rPr>
      </w:pPr>
    </w:p>
    <w:p w:rsidR="00023F21" w:rsidRPr="00E2515D" w:rsidRDefault="00C17C9A"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4496076" cy="2872596"/>
            <wp:effectExtent l="19050" t="0" r="0" b="0"/>
            <wp:docPr id="30"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srcRect/>
                    <a:stretch>
                      <a:fillRect/>
                    </a:stretch>
                  </pic:blipFill>
                  <pic:spPr bwMode="auto">
                    <a:xfrm>
                      <a:off x="0" y="0"/>
                      <a:ext cx="4501789" cy="2876246"/>
                    </a:xfrm>
                    <a:prstGeom prst="rect">
                      <a:avLst/>
                    </a:prstGeom>
                    <a:noFill/>
                    <a:ln w="9525">
                      <a:noFill/>
                      <a:miter lim="800000"/>
                      <a:headEnd/>
                      <a:tailEnd/>
                    </a:ln>
                  </pic:spPr>
                </pic:pic>
              </a:graphicData>
            </a:graphic>
          </wp:inline>
        </w:drawing>
      </w:r>
    </w:p>
    <w:p w:rsidR="00D34BDD" w:rsidRPr="00E2515D" w:rsidRDefault="00D34BDD">
      <w:pPr>
        <w:widowControl/>
        <w:wordWrap/>
        <w:autoSpaceDE/>
        <w:autoSpaceDN/>
        <w:jc w:val="left"/>
        <w:rPr>
          <w:rFonts w:ascii="Arial" w:eastAsiaTheme="minorHAnsi" w:hAnsi="Arial" w:cs="Arial"/>
          <w:szCs w:val="20"/>
        </w:rPr>
      </w:pPr>
      <w:r w:rsidRPr="00E2515D">
        <w:rPr>
          <w:rFonts w:ascii="Arial" w:eastAsiaTheme="minorHAnsi" w:hAnsi="Arial" w:cs="Arial"/>
          <w:szCs w:val="20"/>
        </w:rPr>
        <w:t>Time-zone is used for the each user’s access permitted time depend on weekday 24 hours.</w:t>
      </w:r>
    </w:p>
    <w:p w:rsidR="00D34BDD" w:rsidRPr="00E2515D" w:rsidRDefault="00D34BDD" w:rsidP="00D34BDD">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You can make time-zone number with name up to 254 type. </w:t>
      </w:r>
    </w:p>
    <w:p w:rsidR="00D34BDD" w:rsidRPr="00E2515D" w:rsidRDefault="00D34BDD" w:rsidP="00D34BDD">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w:t>
      </w:r>
      <w:r w:rsidRPr="00E2515D">
        <w:rPr>
          <w:rFonts w:ascii="Arial" w:eastAsia="굴림체" w:hAnsi="Arial" w:cs="Arial"/>
          <w:szCs w:val="20"/>
        </w:rPr>
        <w:t>The entrance time zone is entered by dividing 24 hours of a day according to the ‘start time’ and ‘end time’ for each weekday and is used to allow or restrict the user’s entry during a specific time</w:t>
      </w:r>
    </w:p>
    <w:p w:rsidR="00946F37" w:rsidRDefault="00D34BDD" w:rsidP="00D34BDD">
      <w:pPr>
        <w:rPr>
          <w:rFonts w:ascii="Arial" w:eastAsia="굴림체" w:hAnsi="Arial" w:cs="Arial"/>
          <w:szCs w:val="20"/>
        </w:rPr>
      </w:pPr>
      <w:r w:rsidRPr="00E2515D">
        <w:rPr>
          <w:rFonts w:eastAsiaTheme="minorHAnsi" w:cs="Arial"/>
          <w:szCs w:val="20"/>
        </w:rPr>
        <w:t>◈</w:t>
      </w:r>
      <w:r w:rsidRPr="00E2515D">
        <w:rPr>
          <w:rFonts w:ascii="Arial" w:eastAsiaTheme="minorHAnsi" w:hAnsi="Arial" w:cs="Arial"/>
          <w:szCs w:val="20"/>
        </w:rPr>
        <w:t xml:space="preserve"> </w:t>
      </w:r>
      <w:r w:rsidRPr="00E2515D">
        <w:rPr>
          <w:rFonts w:ascii="Arial" w:eastAsia="굴림체" w:hAnsi="Arial" w:cs="Arial"/>
          <w:szCs w:val="20"/>
        </w:rPr>
        <w:t xml:space="preserve">Set number and name of entry time and </w:t>
      </w:r>
      <w:r w:rsidR="00946F37">
        <w:rPr>
          <w:rFonts w:ascii="Arial" w:eastAsia="굴림체" w:hAnsi="Arial" w:cs="Arial" w:hint="eastAsia"/>
          <w:szCs w:val="20"/>
        </w:rPr>
        <w:t xml:space="preserve">each day's start/end </w:t>
      </w:r>
      <w:r w:rsidRPr="00E2515D">
        <w:rPr>
          <w:rFonts w:ascii="Arial" w:eastAsia="굴림체" w:hAnsi="Arial" w:cs="Arial"/>
          <w:szCs w:val="20"/>
        </w:rPr>
        <w:t>,</w:t>
      </w:r>
    </w:p>
    <w:p w:rsidR="00D34BDD" w:rsidRPr="00E2515D" w:rsidRDefault="00D34BDD" w:rsidP="00D34BDD">
      <w:pPr>
        <w:rPr>
          <w:rFonts w:ascii="Arial" w:eastAsiaTheme="minorHAnsi" w:hAnsi="Arial" w:cs="Arial"/>
          <w:szCs w:val="20"/>
        </w:rPr>
      </w:pPr>
      <w:r w:rsidRPr="00E2515D">
        <w:rPr>
          <w:rFonts w:ascii="Arial" w:eastAsia="굴림체" w:hAnsi="Arial" w:cs="Arial"/>
          <w:szCs w:val="20"/>
        </w:rPr>
        <w:t>select a controller then click ‘Update’ to send.</w:t>
      </w:r>
    </w:p>
    <w:p w:rsidR="00D34BDD" w:rsidRPr="00E2515D" w:rsidRDefault="00D34BDD" w:rsidP="00D34BDD">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You can vi</w:t>
      </w:r>
      <w:r w:rsidR="00B72AB8" w:rsidRPr="00E2515D">
        <w:rPr>
          <w:rFonts w:ascii="Arial" w:eastAsiaTheme="minorHAnsi" w:hAnsi="Arial" w:cs="Arial"/>
          <w:szCs w:val="20"/>
        </w:rPr>
        <w:t>ew and delete the time-zone setting from each controller with “View Time-Zone” and “Time-Zone” Delete Button.</w:t>
      </w:r>
    </w:p>
    <w:p w:rsidR="00264667" w:rsidRPr="00E2515D" w:rsidRDefault="00264667">
      <w:pPr>
        <w:widowControl/>
        <w:wordWrap/>
        <w:autoSpaceDE/>
        <w:autoSpaceDN/>
        <w:jc w:val="left"/>
        <w:rPr>
          <w:rFonts w:ascii="Arial" w:eastAsia="맑은 고딕" w:hAnsi="Arial" w:cs="Arial"/>
          <w:b/>
          <w:sz w:val="24"/>
          <w:szCs w:val="24"/>
        </w:rPr>
      </w:pPr>
      <w:r w:rsidRPr="00E2515D">
        <w:rPr>
          <w:rFonts w:ascii="Arial" w:eastAsia="맑은 고딕" w:hAnsi="Arial" w:cs="Arial"/>
          <w:b/>
          <w:sz w:val="24"/>
          <w:szCs w:val="24"/>
        </w:rPr>
        <w:br w:type="page"/>
      </w:r>
    </w:p>
    <w:p w:rsidR="00671B6C" w:rsidRPr="00E2515D" w:rsidRDefault="00B72AB8" w:rsidP="00671B6C">
      <w:pPr>
        <w:rPr>
          <w:rFonts w:ascii="Arial" w:eastAsia="맑은 고딕" w:hAnsi="Arial" w:cs="Arial"/>
          <w:b/>
          <w:sz w:val="24"/>
          <w:szCs w:val="24"/>
        </w:rPr>
      </w:pPr>
      <w:r w:rsidRPr="00E2515D">
        <w:rPr>
          <w:rFonts w:ascii="Arial" w:eastAsia="맑은 고딕" w:hAnsi="Arial" w:cs="Arial"/>
          <w:b/>
          <w:sz w:val="24"/>
          <w:szCs w:val="24"/>
        </w:rPr>
        <w:lastRenderedPageBreak/>
        <w:t>7.4 Special Function</w:t>
      </w:r>
    </w:p>
    <w:p w:rsidR="00D34BDD" w:rsidRPr="00E2515D" w:rsidRDefault="00D34BDD" w:rsidP="00671B6C">
      <w:pPr>
        <w:rPr>
          <w:rFonts w:ascii="Arial" w:hAnsi="Arial" w:cs="Arial"/>
          <w:b/>
          <w:sz w:val="24"/>
          <w:szCs w:val="24"/>
        </w:rPr>
      </w:pPr>
    </w:p>
    <w:p w:rsidR="00671B6C" w:rsidRPr="00E2515D" w:rsidRDefault="00B72AB8" w:rsidP="00B72AB8">
      <w:pPr>
        <w:jc w:val="left"/>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3306936" cy="3038321"/>
            <wp:effectExtent l="19050" t="0" r="7764" b="0"/>
            <wp:docPr id="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srcRect/>
                    <a:stretch>
                      <a:fillRect/>
                    </a:stretch>
                  </pic:blipFill>
                  <pic:spPr bwMode="auto">
                    <a:xfrm>
                      <a:off x="0" y="0"/>
                      <a:ext cx="3315330" cy="3046033"/>
                    </a:xfrm>
                    <a:prstGeom prst="rect">
                      <a:avLst/>
                    </a:prstGeom>
                    <a:noFill/>
                    <a:ln w="9525">
                      <a:noFill/>
                      <a:miter lim="800000"/>
                      <a:headEnd/>
                      <a:tailEnd/>
                    </a:ln>
                  </pic:spPr>
                </pic:pic>
              </a:graphicData>
            </a:graphic>
          </wp:inline>
        </w:drawing>
      </w:r>
    </w:p>
    <w:p w:rsidR="008A4DBC" w:rsidRPr="00E2515D" w:rsidRDefault="00D34BDD" w:rsidP="00D34BDD">
      <w:pPr>
        <w:widowControl/>
        <w:wordWrap/>
        <w:autoSpaceDE/>
        <w:autoSpaceDN/>
        <w:jc w:val="left"/>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w:t>
      </w:r>
      <w:r w:rsidR="00B72AB8" w:rsidRPr="00E2515D">
        <w:rPr>
          <w:rFonts w:ascii="Arial" w:eastAsiaTheme="minorHAnsi" w:hAnsi="Arial" w:cs="Arial"/>
          <w:szCs w:val="20"/>
        </w:rPr>
        <w:t xml:space="preserve">Day light: Day light is summer time </w:t>
      </w:r>
      <w:r w:rsidR="008A4DBC" w:rsidRPr="00E2515D">
        <w:rPr>
          <w:rFonts w:ascii="Arial" w:eastAsiaTheme="minorHAnsi" w:hAnsi="Arial" w:cs="Arial"/>
          <w:szCs w:val="20"/>
        </w:rPr>
        <w:t>and controller time has to be changed automatically as you set. After setting you can select controller and press “Send”.</w:t>
      </w:r>
    </w:p>
    <w:p w:rsidR="00B72AB8" w:rsidRPr="00E2515D" w:rsidRDefault="008A4DBC" w:rsidP="00D34BDD">
      <w:pPr>
        <w:widowControl/>
        <w:wordWrap/>
        <w:autoSpaceDE/>
        <w:autoSpaceDN/>
        <w:jc w:val="left"/>
        <w:rPr>
          <w:rFonts w:ascii="Arial" w:eastAsiaTheme="minorHAnsi" w:hAnsi="Arial" w:cs="Arial"/>
          <w:szCs w:val="20"/>
        </w:rPr>
      </w:pPr>
      <w:r w:rsidRPr="00E2515D">
        <w:rPr>
          <w:rFonts w:ascii="Arial" w:eastAsiaTheme="minorHAnsi" w:hAnsi="Arial" w:cs="Arial"/>
          <w:szCs w:val="20"/>
        </w:rPr>
        <w:t xml:space="preserve"> </w:t>
      </w:r>
    </w:p>
    <w:p w:rsidR="00D34BDD" w:rsidRPr="00E2515D" w:rsidRDefault="00B72AB8">
      <w:pPr>
        <w:widowControl/>
        <w:wordWrap/>
        <w:autoSpaceDE/>
        <w:autoSpaceDN/>
        <w:jc w:val="left"/>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3310746" cy="1916203"/>
            <wp:effectExtent l="19050" t="0" r="3954" b="0"/>
            <wp:docPr id="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srcRect/>
                    <a:stretch>
                      <a:fillRect/>
                    </a:stretch>
                  </pic:blipFill>
                  <pic:spPr bwMode="auto">
                    <a:xfrm>
                      <a:off x="0" y="0"/>
                      <a:ext cx="3313503" cy="1917799"/>
                    </a:xfrm>
                    <a:prstGeom prst="rect">
                      <a:avLst/>
                    </a:prstGeom>
                    <a:noFill/>
                    <a:ln w="9525">
                      <a:noFill/>
                      <a:miter lim="800000"/>
                      <a:headEnd/>
                      <a:tailEnd/>
                    </a:ln>
                  </pic:spPr>
                </pic:pic>
              </a:graphicData>
            </a:graphic>
          </wp:inline>
        </w:drawing>
      </w:r>
    </w:p>
    <w:p w:rsidR="008A4DBC" w:rsidRPr="00E2515D" w:rsidRDefault="008A4DBC" w:rsidP="008A4DBC">
      <w:pPr>
        <w:widowControl/>
        <w:wordWrap/>
        <w:autoSpaceDE/>
        <w:autoSpaceDN/>
        <w:jc w:val="left"/>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Door Mode: This function is for the change controller’s door mode automatically according to time. </w:t>
      </w:r>
    </w:p>
    <w:p w:rsidR="00B72AB8" w:rsidRPr="00E2515D" w:rsidRDefault="00B72AB8">
      <w:pPr>
        <w:widowControl/>
        <w:wordWrap/>
        <w:autoSpaceDE/>
        <w:autoSpaceDN/>
        <w:jc w:val="left"/>
        <w:rPr>
          <w:rFonts w:ascii="Arial" w:eastAsia="맑은 고딕" w:hAnsi="Arial" w:cs="Arial"/>
          <w:b/>
          <w:sz w:val="28"/>
          <w:szCs w:val="28"/>
        </w:rPr>
      </w:pPr>
    </w:p>
    <w:p w:rsidR="00B72AB8" w:rsidRPr="00E2515D" w:rsidRDefault="00B72AB8">
      <w:pPr>
        <w:widowControl/>
        <w:wordWrap/>
        <w:autoSpaceDE/>
        <w:autoSpaceDN/>
        <w:jc w:val="left"/>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3331877" cy="1940943"/>
            <wp:effectExtent l="19050" t="0" r="1873" b="0"/>
            <wp:docPr id="11"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3332961" cy="1941574"/>
                    </a:xfrm>
                    <a:prstGeom prst="rect">
                      <a:avLst/>
                    </a:prstGeom>
                    <a:noFill/>
                    <a:ln w="9525">
                      <a:noFill/>
                      <a:miter lim="800000"/>
                      <a:headEnd/>
                      <a:tailEnd/>
                    </a:ln>
                  </pic:spPr>
                </pic:pic>
              </a:graphicData>
            </a:graphic>
          </wp:inline>
        </w:drawing>
      </w:r>
    </w:p>
    <w:p w:rsidR="00B72AB8" w:rsidRPr="00E2515D" w:rsidRDefault="008A4DBC">
      <w:pPr>
        <w:widowControl/>
        <w:wordWrap/>
        <w:autoSpaceDE/>
        <w:autoSpaceDN/>
        <w:jc w:val="left"/>
        <w:rPr>
          <w:rFonts w:ascii="Arial" w:eastAsia="맑은 고딕" w:hAnsi="Arial" w:cs="Arial"/>
          <w:b/>
          <w:sz w:val="28"/>
          <w:szCs w:val="28"/>
        </w:rPr>
      </w:pPr>
      <w:r w:rsidRPr="00E2515D">
        <w:rPr>
          <w:rFonts w:eastAsiaTheme="minorHAnsi" w:cs="Arial"/>
          <w:szCs w:val="20"/>
        </w:rPr>
        <w:t>◈</w:t>
      </w:r>
      <w:r w:rsidRPr="00E2515D">
        <w:rPr>
          <w:rFonts w:ascii="Arial" w:eastAsiaTheme="minorHAnsi" w:hAnsi="Arial" w:cs="Arial"/>
          <w:szCs w:val="20"/>
        </w:rPr>
        <w:t xml:space="preserve"> Bell Time: </w:t>
      </w:r>
      <w:r w:rsidR="00865864" w:rsidRPr="00E2515D">
        <w:rPr>
          <w:rFonts w:ascii="Arial" w:eastAsia="굴림체" w:hAnsi="Arial" w:cs="Arial"/>
        </w:rPr>
        <w:t>to control a bell connected to a relay so that the bell rings for a preset time</w:t>
      </w:r>
    </w:p>
    <w:p w:rsidR="00B72AB8" w:rsidRPr="00E2515D" w:rsidRDefault="00B72AB8">
      <w:pPr>
        <w:widowControl/>
        <w:wordWrap/>
        <w:autoSpaceDE/>
        <w:autoSpaceDN/>
        <w:jc w:val="left"/>
        <w:rPr>
          <w:rFonts w:ascii="Arial" w:eastAsia="맑은 고딕" w:hAnsi="Arial" w:cs="Arial"/>
          <w:b/>
          <w:sz w:val="28"/>
          <w:szCs w:val="28"/>
        </w:rPr>
      </w:pPr>
      <w:r w:rsidRPr="00E2515D">
        <w:rPr>
          <w:rFonts w:ascii="Arial" w:eastAsia="맑은 고딕" w:hAnsi="Arial" w:cs="Arial"/>
          <w:b/>
          <w:noProof/>
          <w:sz w:val="28"/>
          <w:szCs w:val="28"/>
        </w:rPr>
        <w:lastRenderedPageBreak/>
        <w:drawing>
          <wp:inline distT="0" distB="0" distL="0" distR="0">
            <wp:extent cx="3647177" cy="2135526"/>
            <wp:effectExtent l="19050" t="0" r="0" b="0"/>
            <wp:docPr id="1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srcRect/>
                    <a:stretch>
                      <a:fillRect/>
                    </a:stretch>
                  </pic:blipFill>
                  <pic:spPr bwMode="auto">
                    <a:xfrm>
                      <a:off x="0" y="0"/>
                      <a:ext cx="3653676" cy="2139331"/>
                    </a:xfrm>
                    <a:prstGeom prst="rect">
                      <a:avLst/>
                    </a:prstGeom>
                    <a:noFill/>
                    <a:ln w="9525">
                      <a:noFill/>
                      <a:miter lim="800000"/>
                      <a:headEnd/>
                      <a:tailEnd/>
                    </a:ln>
                  </pic:spPr>
                </pic:pic>
              </a:graphicData>
            </a:graphic>
          </wp:inline>
        </w:drawing>
      </w:r>
    </w:p>
    <w:p w:rsidR="008A4DBC" w:rsidRPr="00E2515D" w:rsidRDefault="008A4DBC" w:rsidP="008A4DBC">
      <w:pPr>
        <w:widowControl/>
        <w:wordWrap/>
        <w:autoSpaceDE/>
        <w:autoSpaceDN/>
        <w:jc w:val="left"/>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Auto Door: </w:t>
      </w:r>
      <w:r w:rsidR="00865864" w:rsidRPr="00E2515D">
        <w:rPr>
          <w:rFonts w:ascii="Arial" w:eastAsia="굴림체" w:hAnsi="Arial" w:cs="Arial"/>
        </w:rPr>
        <w:t>Set the operation time interval of the automatic door’s sensor if the automatic door is operated through a sensor. A maximum of 6 intervals can be set according to the following procedure.</w:t>
      </w:r>
    </w:p>
    <w:p w:rsidR="008A4DBC" w:rsidRPr="00E2515D" w:rsidRDefault="008A4DBC">
      <w:pPr>
        <w:widowControl/>
        <w:wordWrap/>
        <w:autoSpaceDE/>
        <w:autoSpaceDN/>
        <w:jc w:val="left"/>
        <w:rPr>
          <w:rFonts w:ascii="Arial" w:eastAsia="맑은 고딕" w:hAnsi="Arial" w:cs="Arial"/>
          <w:b/>
          <w:sz w:val="28"/>
          <w:szCs w:val="28"/>
        </w:rPr>
      </w:pPr>
    </w:p>
    <w:p w:rsidR="00B72AB8" w:rsidRPr="00E2515D" w:rsidRDefault="00B72AB8">
      <w:pPr>
        <w:widowControl/>
        <w:wordWrap/>
        <w:autoSpaceDE/>
        <w:autoSpaceDN/>
        <w:jc w:val="left"/>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3647177" cy="2138645"/>
            <wp:effectExtent l="19050" t="0" r="0" b="0"/>
            <wp:docPr id="1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srcRect/>
                    <a:stretch>
                      <a:fillRect/>
                    </a:stretch>
                  </pic:blipFill>
                  <pic:spPr bwMode="auto">
                    <a:xfrm>
                      <a:off x="0" y="0"/>
                      <a:ext cx="3653587" cy="2142404"/>
                    </a:xfrm>
                    <a:prstGeom prst="rect">
                      <a:avLst/>
                    </a:prstGeom>
                    <a:noFill/>
                    <a:ln w="9525">
                      <a:noFill/>
                      <a:miter lim="800000"/>
                      <a:headEnd/>
                      <a:tailEnd/>
                    </a:ln>
                  </pic:spPr>
                </pic:pic>
              </a:graphicData>
            </a:graphic>
          </wp:inline>
        </w:drawing>
      </w:r>
    </w:p>
    <w:p w:rsidR="00865864" w:rsidRPr="00E2515D" w:rsidRDefault="00865864" w:rsidP="00865864">
      <w:pPr>
        <w:widowControl/>
        <w:wordWrap/>
        <w:autoSpaceDE/>
        <w:autoSpaceDN/>
        <w:jc w:val="left"/>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Auto F-Key: </w:t>
      </w:r>
      <w:r w:rsidRPr="00E2515D">
        <w:rPr>
          <w:rFonts w:ascii="Arial" w:eastAsiaTheme="minorHAnsi" w:hAnsi="Arial" w:cs="Arial"/>
        </w:rPr>
        <w:t>T</w:t>
      </w:r>
      <w:r w:rsidRPr="00E2515D">
        <w:rPr>
          <w:rFonts w:ascii="Arial" w:eastAsia="굴림체" w:hAnsi="Arial" w:cs="Arial"/>
          <w:szCs w:val="20"/>
        </w:rPr>
        <w:t>o store a function key value automatically through an event even if a separate function key is not pressed within a set time. Mainly used during commuting time (for attendance management) to avoid the burden of authentication through pressing a function key. A maximum of 5 items can be set according to the following procedure</w:t>
      </w:r>
    </w:p>
    <w:p w:rsidR="00B72AB8" w:rsidRPr="00E2515D" w:rsidRDefault="00B72AB8">
      <w:pPr>
        <w:widowControl/>
        <w:wordWrap/>
        <w:autoSpaceDE/>
        <w:autoSpaceDN/>
        <w:jc w:val="left"/>
        <w:rPr>
          <w:rFonts w:ascii="Arial" w:eastAsia="맑은 고딕" w:hAnsi="Arial" w:cs="Arial"/>
          <w:b/>
          <w:sz w:val="28"/>
          <w:szCs w:val="28"/>
        </w:rPr>
      </w:pPr>
    </w:p>
    <w:p w:rsidR="00B72AB8" w:rsidRPr="00E2515D" w:rsidRDefault="00B72AB8">
      <w:pPr>
        <w:widowControl/>
        <w:wordWrap/>
        <w:autoSpaceDE/>
        <w:autoSpaceDN/>
        <w:jc w:val="left"/>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3698935" cy="2148167"/>
            <wp:effectExtent l="19050" t="0" r="0" b="0"/>
            <wp:docPr id="2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srcRect/>
                    <a:stretch>
                      <a:fillRect/>
                    </a:stretch>
                  </pic:blipFill>
                  <pic:spPr bwMode="auto">
                    <a:xfrm>
                      <a:off x="0" y="0"/>
                      <a:ext cx="3712437" cy="2156008"/>
                    </a:xfrm>
                    <a:prstGeom prst="rect">
                      <a:avLst/>
                    </a:prstGeom>
                    <a:noFill/>
                    <a:ln w="9525">
                      <a:noFill/>
                      <a:miter lim="800000"/>
                      <a:headEnd/>
                      <a:tailEnd/>
                    </a:ln>
                  </pic:spPr>
                </pic:pic>
              </a:graphicData>
            </a:graphic>
          </wp:inline>
        </w:drawing>
      </w:r>
    </w:p>
    <w:p w:rsidR="00865864" w:rsidRPr="00E2515D" w:rsidRDefault="00865864" w:rsidP="00865864">
      <w:pPr>
        <w:rPr>
          <w:rFonts w:ascii="Arial" w:eastAsia="굴림체" w:hAnsi="Arial" w:cs="Arial"/>
        </w:rPr>
      </w:pPr>
      <w:r w:rsidRPr="00E2515D">
        <w:rPr>
          <w:rFonts w:eastAsiaTheme="minorHAnsi" w:cs="Arial"/>
          <w:szCs w:val="20"/>
        </w:rPr>
        <w:t>◈</w:t>
      </w:r>
      <w:r w:rsidRPr="00E2515D">
        <w:rPr>
          <w:rFonts w:ascii="Arial" w:eastAsiaTheme="minorHAnsi" w:hAnsi="Arial" w:cs="Arial"/>
          <w:szCs w:val="20"/>
        </w:rPr>
        <w:t xml:space="preserve"> No</w:t>
      </w:r>
      <w:r w:rsidR="00560C37" w:rsidRPr="00E2515D">
        <w:rPr>
          <w:rFonts w:ascii="Arial" w:eastAsiaTheme="minorHAnsi" w:hAnsi="Arial" w:cs="Arial"/>
          <w:szCs w:val="20"/>
        </w:rPr>
        <w:t xml:space="preserve"> </w:t>
      </w:r>
      <w:r w:rsidRPr="00E2515D">
        <w:rPr>
          <w:rFonts w:ascii="Arial" w:eastAsiaTheme="minorHAnsi" w:hAnsi="Arial" w:cs="Arial"/>
          <w:szCs w:val="20"/>
        </w:rPr>
        <w:t xml:space="preserve">Act F-Key: </w:t>
      </w:r>
      <w:r w:rsidRPr="00E2515D">
        <w:rPr>
          <w:rFonts w:ascii="Arial" w:eastAsia="굴림체" w:hAnsi="Arial" w:cs="Arial"/>
        </w:rPr>
        <w:t>for not activating the door operation relay if entrance authentication occurs using the function key set at the relevant window. This can be mainly used if door should not be opened while checking attendance.</w:t>
      </w:r>
    </w:p>
    <w:p w:rsidR="00B72AB8" w:rsidRPr="00E2515D" w:rsidRDefault="00B72AB8" w:rsidP="00671B6C">
      <w:pPr>
        <w:rPr>
          <w:rFonts w:ascii="Arial" w:eastAsia="맑은 고딕" w:hAnsi="Arial" w:cs="Arial"/>
          <w:b/>
          <w:sz w:val="28"/>
          <w:szCs w:val="28"/>
        </w:rPr>
      </w:pPr>
    </w:p>
    <w:p w:rsidR="008A4DBC" w:rsidRPr="00E2515D" w:rsidRDefault="008A4DBC">
      <w:pPr>
        <w:widowControl/>
        <w:wordWrap/>
        <w:autoSpaceDE/>
        <w:autoSpaceDN/>
        <w:jc w:val="left"/>
        <w:rPr>
          <w:rFonts w:ascii="Arial" w:eastAsia="맑은 고딕" w:hAnsi="Arial" w:cs="Arial"/>
          <w:b/>
          <w:sz w:val="28"/>
          <w:szCs w:val="28"/>
        </w:rPr>
      </w:pPr>
      <w:r w:rsidRPr="00E2515D">
        <w:rPr>
          <w:rFonts w:ascii="Arial" w:eastAsia="맑은 고딕" w:hAnsi="Arial" w:cs="Arial"/>
          <w:b/>
          <w:sz w:val="28"/>
          <w:szCs w:val="28"/>
        </w:rPr>
        <w:br w:type="page"/>
      </w:r>
    </w:p>
    <w:p w:rsidR="00671B6C" w:rsidRPr="00E2515D" w:rsidRDefault="00671B6C" w:rsidP="00671B6C">
      <w:pPr>
        <w:rPr>
          <w:rFonts w:ascii="Arial" w:eastAsia="맑은 고딕" w:hAnsi="Arial" w:cs="Arial"/>
          <w:b/>
          <w:sz w:val="28"/>
          <w:szCs w:val="28"/>
        </w:rPr>
      </w:pPr>
      <w:r w:rsidRPr="00E2515D">
        <w:rPr>
          <w:rFonts w:ascii="Arial" w:eastAsia="맑은 고딕" w:hAnsi="Arial" w:cs="Arial"/>
          <w:b/>
          <w:sz w:val="28"/>
          <w:szCs w:val="28"/>
        </w:rPr>
        <w:lastRenderedPageBreak/>
        <w:t>8. Report</w:t>
      </w:r>
    </w:p>
    <w:p w:rsidR="00023F21" w:rsidRPr="00E2515D" w:rsidRDefault="00023F21" w:rsidP="00671B6C">
      <w:pPr>
        <w:rPr>
          <w:rFonts w:ascii="Arial" w:eastAsia="맑은 고딕" w:hAnsi="Arial" w:cs="Arial"/>
          <w:b/>
          <w:sz w:val="24"/>
          <w:szCs w:val="24"/>
        </w:rPr>
      </w:pPr>
    </w:p>
    <w:p w:rsidR="00671B6C"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t>8.1 Event Report</w:t>
      </w:r>
    </w:p>
    <w:p w:rsidR="009534AF" w:rsidRPr="00E2515D" w:rsidRDefault="009534AF" w:rsidP="00671B6C">
      <w:pPr>
        <w:rPr>
          <w:rFonts w:ascii="Arial" w:eastAsia="맑은 고딕" w:hAnsi="Arial" w:cs="Arial"/>
          <w:b/>
          <w:sz w:val="24"/>
          <w:szCs w:val="24"/>
        </w:rPr>
      </w:pPr>
    </w:p>
    <w:p w:rsidR="00023F21" w:rsidRPr="00E2515D" w:rsidRDefault="00736CA0"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5267875" cy="2355011"/>
            <wp:effectExtent l="19050" t="0" r="8975" b="0"/>
            <wp:docPr id="32"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srcRect/>
                    <a:stretch>
                      <a:fillRect/>
                    </a:stretch>
                  </pic:blipFill>
                  <pic:spPr bwMode="auto">
                    <a:xfrm>
                      <a:off x="0" y="0"/>
                      <a:ext cx="5270976" cy="2356397"/>
                    </a:xfrm>
                    <a:prstGeom prst="rect">
                      <a:avLst/>
                    </a:prstGeom>
                    <a:noFill/>
                    <a:ln w="9525">
                      <a:noFill/>
                      <a:miter lim="800000"/>
                      <a:headEnd/>
                      <a:tailEnd/>
                    </a:ln>
                  </pic:spPr>
                </pic:pic>
              </a:graphicData>
            </a:graphic>
          </wp:inline>
        </w:drawing>
      </w:r>
    </w:p>
    <w:p w:rsidR="00865864" w:rsidRPr="00E2515D" w:rsidRDefault="00D34BDD" w:rsidP="00865864">
      <w:pPr>
        <w:rPr>
          <w:rFonts w:ascii="Arial" w:eastAsia="굴림체" w:hAnsi="Arial" w:cs="Arial"/>
        </w:rPr>
      </w:pPr>
      <w:r w:rsidRPr="00E2515D">
        <w:rPr>
          <w:rFonts w:eastAsiaTheme="minorHAnsi" w:cs="Arial"/>
          <w:szCs w:val="20"/>
        </w:rPr>
        <w:t>◈</w:t>
      </w:r>
      <w:r w:rsidR="00865864" w:rsidRPr="00E2515D">
        <w:rPr>
          <w:rFonts w:ascii="Arial" w:eastAsiaTheme="minorHAnsi" w:hAnsi="Arial" w:cs="Arial"/>
          <w:szCs w:val="20"/>
        </w:rPr>
        <w:t xml:space="preserve"> Event report: </w:t>
      </w:r>
      <w:r w:rsidR="00865864" w:rsidRPr="00E2515D">
        <w:rPr>
          <w:rFonts w:ascii="Arial" w:eastAsia="굴림체" w:hAnsi="Arial" w:cs="Arial"/>
        </w:rPr>
        <w:t xml:space="preserve">Searches events of controller that occurred during communication and saved to history. Searching is possible by each event user/controller/department/function key. </w:t>
      </w:r>
      <w:r w:rsidR="00820939" w:rsidRPr="00E2515D">
        <w:rPr>
          <w:rFonts w:ascii="Arial" w:eastAsia="굴림체" w:hAnsi="Arial" w:cs="Arial"/>
        </w:rPr>
        <w:t>Event l</w:t>
      </w:r>
      <w:r w:rsidR="00865864" w:rsidRPr="00E2515D">
        <w:rPr>
          <w:rFonts w:ascii="Arial" w:eastAsia="굴림체" w:hAnsi="Arial" w:cs="Arial"/>
        </w:rPr>
        <w:t>ist can be saved as a excel file.</w:t>
      </w:r>
    </w:p>
    <w:p w:rsidR="00FE162B" w:rsidRPr="00E2515D" w:rsidRDefault="00FE162B" w:rsidP="009534AF">
      <w:pPr>
        <w:widowControl/>
        <w:wordWrap/>
        <w:autoSpaceDE/>
        <w:autoSpaceDN/>
        <w:jc w:val="left"/>
        <w:rPr>
          <w:rFonts w:ascii="Arial" w:eastAsia="맑은 고딕" w:hAnsi="Arial" w:cs="Arial"/>
          <w:b/>
          <w:sz w:val="24"/>
          <w:szCs w:val="24"/>
        </w:rPr>
      </w:pPr>
    </w:p>
    <w:p w:rsidR="00671B6C" w:rsidRPr="00E2515D" w:rsidRDefault="00671B6C" w:rsidP="009534AF">
      <w:pPr>
        <w:widowControl/>
        <w:wordWrap/>
        <w:autoSpaceDE/>
        <w:autoSpaceDN/>
        <w:jc w:val="left"/>
        <w:rPr>
          <w:rFonts w:ascii="Arial" w:eastAsia="맑은 고딕" w:hAnsi="Arial" w:cs="Arial"/>
          <w:b/>
          <w:sz w:val="24"/>
          <w:szCs w:val="24"/>
        </w:rPr>
      </w:pPr>
      <w:r w:rsidRPr="00E2515D">
        <w:rPr>
          <w:rFonts w:ascii="Arial" w:eastAsia="맑은 고딕" w:hAnsi="Arial" w:cs="Arial"/>
          <w:b/>
          <w:sz w:val="24"/>
          <w:szCs w:val="24"/>
        </w:rPr>
        <w:t>8.2 View Access</w:t>
      </w:r>
    </w:p>
    <w:p w:rsidR="00FE162B" w:rsidRPr="00E2515D" w:rsidRDefault="00FE162B" w:rsidP="009534AF">
      <w:pPr>
        <w:widowControl/>
        <w:wordWrap/>
        <w:autoSpaceDE/>
        <w:autoSpaceDN/>
        <w:jc w:val="left"/>
        <w:rPr>
          <w:rFonts w:ascii="Arial" w:eastAsia="맑은 고딕" w:hAnsi="Arial" w:cs="Arial"/>
          <w:b/>
          <w:sz w:val="24"/>
          <w:szCs w:val="24"/>
        </w:rPr>
      </w:pPr>
    </w:p>
    <w:p w:rsidR="00D34BDD" w:rsidRPr="00E2515D" w:rsidRDefault="00736CA0" w:rsidP="00D34BDD">
      <w:pPr>
        <w:rPr>
          <w:rFonts w:ascii="Arial" w:eastAsiaTheme="minorHAnsi" w:hAnsi="Arial" w:cs="Arial"/>
          <w:szCs w:val="20"/>
        </w:rPr>
      </w:pPr>
      <w:r w:rsidRPr="00E2515D">
        <w:rPr>
          <w:rFonts w:ascii="Arial" w:eastAsia="맑은 고딕" w:hAnsi="Arial" w:cs="Arial"/>
          <w:b/>
          <w:noProof/>
          <w:sz w:val="24"/>
          <w:szCs w:val="24"/>
        </w:rPr>
        <w:drawing>
          <wp:inline distT="0" distB="0" distL="0" distR="0">
            <wp:extent cx="5339761" cy="2493034"/>
            <wp:effectExtent l="19050" t="0" r="0" b="0"/>
            <wp:docPr id="33"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srcRect/>
                    <a:stretch>
                      <a:fillRect/>
                    </a:stretch>
                  </pic:blipFill>
                  <pic:spPr bwMode="auto">
                    <a:xfrm>
                      <a:off x="0" y="0"/>
                      <a:ext cx="5350015" cy="2497821"/>
                    </a:xfrm>
                    <a:prstGeom prst="rect">
                      <a:avLst/>
                    </a:prstGeom>
                    <a:noFill/>
                    <a:ln w="9525">
                      <a:noFill/>
                      <a:miter lim="800000"/>
                      <a:headEnd/>
                      <a:tailEnd/>
                    </a:ln>
                  </pic:spPr>
                </pic:pic>
              </a:graphicData>
            </a:graphic>
          </wp:inline>
        </w:drawing>
      </w:r>
    </w:p>
    <w:p w:rsidR="00820939" w:rsidRPr="00E2515D" w:rsidRDefault="00D34BDD" w:rsidP="00820939">
      <w:pPr>
        <w:rPr>
          <w:rFonts w:ascii="Arial" w:eastAsia="굴림체" w:hAnsi="Arial" w:cs="Arial"/>
        </w:rPr>
      </w:pPr>
      <w:r w:rsidRPr="00E2515D">
        <w:rPr>
          <w:rFonts w:eastAsiaTheme="minorHAnsi" w:cs="Arial"/>
          <w:szCs w:val="20"/>
        </w:rPr>
        <w:t>◈</w:t>
      </w:r>
      <w:r w:rsidR="00820939" w:rsidRPr="00E2515D">
        <w:rPr>
          <w:rFonts w:ascii="Arial" w:eastAsiaTheme="minorHAnsi" w:hAnsi="Arial" w:cs="Arial"/>
          <w:szCs w:val="20"/>
        </w:rPr>
        <w:t xml:space="preserve"> View Access: </w:t>
      </w:r>
      <w:r w:rsidR="00820939" w:rsidRPr="00E2515D">
        <w:rPr>
          <w:rFonts w:ascii="Arial" w:eastAsia="굴림체" w:hAnsi="Arial" w:cs="Arial"/>
        </w:rPr>
        <w:t>Unlike the ‘Event Output’ function which loads data from the DB, this function loads the events of users granted access by the controller. Granted access list can be saved as a excel file.</w:t>
      </w:r>
    </w:p>
    <w:p w:rsidR="00820939" w:rsidRPr="00E2515D" w:rsidRDefault="00820939" w:rsidP="00820939">
      <w:pPr>
        <w:rPr>
          <w:rFonts w:ascii="Arial" w:eastAsia="굴림체" w:hAnsi="Arial" w:cs="Arial"/>
        </w:rPr>
      </w:pPr>
      <w:r w:rsidRPr="00E2515D">
        <w:rPr>
          <w:rFonts w:eastAsiaTheme="minorHAnsi" w:cs="Arial"/>
          <w:szCs w:val="20"/>
        </w:rPr>
        <w:t>◈</w:t>
      </w:r>
      <w:r w:rsidRPr="00E2515D">
        <w:rPr>
          <w:rFonts w:ascii="Arial" w:eastAsiaTheme="minorHAnsi" w:hAnsi="Arial" w:cs="Arial"/>
          <w:szCs w:val="20"/>
        </w:rPr>
        <w:t xml:space="preserve"> Check and Insert: Compare all granted event to history database. And if this event is not saved in history, this event will be saved history automatically.</w:t>
      </w:r>
    </w:p>
    <w:p w:rsidR="00820939" w:rsidRPr="00E2515D" w:rsidRDefault="00820939">
      <w:pPr>
        <w:widowControl/>
        <w:wordWrap/>
        <w:autoSpaceDE/>
        <w:autoSpaceDN/>
        <w:jc w:val="left"/>
        <w:rPr>
          <w:rFonts w:ascii="Arial" w:eastAsia="맑은 고딕" w:hAnsi="Arial" w:cs="Arial"/>
          <w:b/>
          <w:sz w:val="24"/>
          <w:szCs w:val="24"/>
        </w:rPr>
      </w:pPr>
      <w:r w:rsidRPr="00E2515D">
        <w:rPr>
          <w:rFonts w:ascii="Arial" w:eastAsia="맑은 고딕" w:hAnsi="Arial" w:cs="Arial"/>
          <w:b/>
          <w:sz w:val="24"/>
          <w:szCs w:val="24"/>
        </w:rPr>
        <w:br w:type="page"/>
      </w:r>
    </w:p>
    <w:p w:rsidR="00671B6C"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lastRenderedPageBreak/>
        <w:t>8.3 Attendance</w:t>
      </w:r>
    </w:p>
    <w:p w:rsidR="00820939" w:rsidRPr="00E2515D" w:rsidRDefault="00820939" w:rsidP="00671B6C">
      <w:pPr>
        <w:rPr>
          <w:rFonts w:ascii="Arial" w:hAnsi="Arial" w:cs="Arial"/>
          <w:b/>
          <w:sz w:val="24"/>
          <w:szCs w:val="24"/>
        </w:rPr>
      </w:pPr>
    </w:p>
    <w:p w:rsidR="00D34BDD" w:rsidRPr="00E2515D" w:rsidRDefault="00736CA0" w:rsidP="00D34BDD">
      <w:pPr>
        <w:rPr>
          <w:rFonts w:ascii="Arial" w:eastAsiaTheme="minorHAnsi" w:hAnsi="Arial" w:cs="Arial"/>
          <w:szCs w:val="20"/>
        </w:rPr>
      </w:pPr>
      <w:r w:rsidRPr="00E2515D">
        <w:rPr>
          <w:rFonts w:ascii="Arial" w:eastAsia="맑은 고딕" w:hAnsi="Arial" w:cs="Arial"/>
          <w:b/>
          <w:noProof/>
          <w:sz w:val="24"/>
          <w:szCs w:val="24"/>
        </w:rPr>
        <w:drawing>
          <wp:inline distT="0" distB="0" distL="0" distR="0">
            <wp:extent cx="6116320" cy="2656840"/>
            <wp:effectExtent l="19050" t="0" r="0" b="0"/>
            <wp:docPr id="34"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srcRect/>
                    <a:stretch>
                      <a:fillRect/>
                    </a:stretch>
                  </pic:blipFill>
                  <pic:spPr bwMode="auto">
                    <a:xfrm>
                      <a:off x="0" y="0"/>
                      <a:ext cx="6116320" cy="2656840"/>
                    </a:xfrm>
                    <a:prstGeom prst="rect">
                      <a:avLst/>
                    </a:prstGeom>
                    <a:noFill/>
                    <a:ln w="9525">
                      <a:noFill/>
                      <a:miter lim="800000"/>
                      <a:headEnd/>
                      <a:tailEnd/>
                    </a:ln>
                  </pic:spPr>
                </pic:pic>
              </a:graphicData>
            </a:graphic>
          </wp:inline>
        </w:drawing>
      </w:r>
    </w:p>
    <w:p w:rsidR="002645BA" w:rsidRPr="00E2515D" w:rsidRDefault="002645BA" w:rsidP="002645BA">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Time-attendance</w:t>
      </w:r>
    </w:p>
    <w:p w:rsidR="002645BA" w:rsidRPr="00E2515D" w:rsidRDefault="002645BA" w:rsidP="002645BA">
      <w:pPr>
        <w:rPr>
          <w:rFonts w:ascii="Arial" w:eastAsiaTheme="minorHAnsi" w:hAnsi="Arial" w:cs="Arial"/>
          <w:szCs w:val="20"/>
        </w:rPr>
      </w:pPr>
      <w:r w:rsidRPr="00E2515D">
        <w:rPr>
          <w:rFonts w:ascii="Arial" w:eastAsiaTheme="minorHAnsi" w:hAnsi="Arial" w:cs="Arial"/>
          <w:szCs w:val="20"/>
        </w:rPr>
        <w:t>For attendance, y</w:t>
      </w:r>
      <w:r w:rsidRPr="00E2515D">
        <w:rPr>
          <w:rFonts w:ascii="Arial" w:eastAsia="굴림체" w:hAnsi="Arial" w:cs="Arial"/>
          <w:bCs/>
          <w:szCs w:val="20"/>
        </w:rPr>
        <w:t>ou can search for all users or by department or position and also by date and controller.</w:t>
      </w:r>
      <w:r w:rsidRPr="00E2515D">
        <w:rPr>
          <w:rFonts w:ascii="Arial" w:eastAsiaTheme="minorHAnsi" w:hAnsi="Arial" w:cs="Arial"/>
          <w:szCs w:val="20"/>
        </w:rPr>
        <w:t xml:space="preserve"> </w:t>
      </w:r>
    </w:p>
    <w:p w:rsidR="00D34BDD" w:rsidRPr="00E2515D" w:rsidRDefault="002645BA" w:rsidP="00D34BDD">
      <w:pPr>
        <w:rPr>
          <w:rFonts w:ascii="Arial" w:eastAsia="굴림체" w:hAnsi="Arial" w:cs="Arial"/>
          <w:bCs/>
          <w:szCs w:val="20"/>
        </w:rPr>
      </w:pPr>
      <w:r w:rsidRPr="00E2515D">
        <w:rPr>
          <w:rFonts w:ascii="Arial" w:eastAsia="굴림체" w:hAnsi="Arial" w:cs="Arial"/>
          <w:bCs/>
          <w:szCs w:val="20"/>
        </w:rPr>
        <w:t>And you can set through preset function keys (F1-0 – F4-9). You can set typical in time and Typical out time for checking “late in” and “early out”.</w:t>
      </w:r>
    </w:p>
    <w:p w:rsidR="002645BA" w:rsidRPr="00E2515D" w:rsidRDefault="002645BA" w:rsidP="002645BA">
      <w:pPr>
        <w:jc w:val="left"/>
        <w:rPr>
          <w:rFonts w:ascii="Arial" w:eastAsia="굴림체" w:hAnsi="Arial" w:cs="Arial"/>
          <w:bCs/>
          <w:szCs w:val="20"/>
        </w:rPr>
      </w:pPr>
      <w:r w:rsidRPr="00E2515D">
        <w:rPr>
          <w:rFonts w:ascii="Arial" w:eastAsia="굴림체" w:hAnsi="Arial" w:cs="Arial"/>
          <w:bCs/>
          <w:szCs w:val="20"/>
        </w:rPr>
        <w:t>Example, if someone arrived earlier than “typical in time” this is good displayed. The other means bad.</w:t>
      </w:r>
    </w:p>
    <w:p w:rsidR="00820939" w:rsidRPr="00E2515D" w:rsidRDefault="002645BA" w:rsidP="00D34BDD">
      <w:pPr>
        <w:rPr>
          <w:rFonts w:ascii="Arial" w:eastAsiaTheme="minorHAnsi" w:hAnsi="Arial" w:cs="Arial"/>
          <w:szCs w:val="20"/>
        </w:rPr>
      </w:pPr>
      <w:r w:rsidRPr="00E2515D">
        <w:rPr>
          <w:rFonts w:ascii="Arial" w:eastAsia="굴림체" w:hAnsi="Arial" w:cs="Arial"/>
        </w:rPr>
        <w:t>Attendance result list can be saved excel file.</w:t>
      </w:r>
    </w:p>
    <w:p w:rsidR="00820939" w:rsidRPr="00E2515D" w:rsidRDefault="00820939" w:rsidP="00D34BDD">
      <w:pPr>
        <w:rPr>
          <w:rFonts w:ascii="Arial" w:eastAsiaTheme="minorHAnsi" w:hAnsi="Arial" w:cs="Arial"/>
          <w:szCs w:val="20"/>
        </w:rPr>
      </w:pPr>
    </w:p>
    <w:p w:rsidR="00820939" w:rsidRPr="00E2515D" w:rsidRDefault="00820939">
      <w:pPr>
        <w:widowControl/>
        <w:wordWrap/>
        <w:autoSpaceDE/>
        <w:autoSpaceDN/>
        <w:jc w:val="left"/>
        <w:rPr>
          <w:rFonts w:ascii="Arial" w:eastAsia="맑은 고딕" w:hAnsi="Arial" w:cs="Arial"/>
          <w:b/>
          <w:sz w:val="24"/>
          <w:szCs w:val="24"/>
        </w:rPr>
      </w:pPr>
      <w:r w:rsidRPr="00E2515D">
        <w:rPr>
          <w:rFonts w:ascii="Arial" w:eastAsia="맑은 고딕" w:hAnsi="Arial" w:cs="Arial"/>
          <w:b/>
          <w:sz w:val="24"/>
          <w:szCs w:val="24"/>
        </w:rPr>
        <w:br w:type="page"/>
      </w:r>
    </w:p>
    <w:p w:rsidR="00671B6C"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lastRenderedPageBreak/>
        <w:t xml:space="preserve">8.4 Time-shift </w:t>
      </w:r>
      <w:r w:rsidR="00814049" w:rsidRPr="00E2515D">
        <w:rPr>
          <w:rFonts w:ascii="Arial" w:eastAsia="맑은 고딕" w:hAnsi="Arial" w:cs="Arial"/>
          <w:b/>
          <w:sz w:val="24"/>
          <w:szCs w:val="24"/>
        </w:rPr>
        <w:t>a</w:t>
      </w:r>
      <w:r w:rsidRPr="00E2515D">
        <w:rPr>
          <w:rFonts w:ascii="Arial" w:eastAsia="맑은 고딕" w:hAnsi="Arial" w:cs="Arial"/>
          <w:b/>
          <w:sz w:val="24"/>
          <w:szCs w:val="24"/>
        </w:rPr>
        <w:t>ttendance</w:t>
      </w:r>
    </w:p>
    <w:p w:rsidR="00820939" w:rsidRPr="00E2515D" w:rsidRDefault="00820939" w:rsidP="00671B6C">
      <w:pPr>
        <w:rPr>
          <w:rFonts w:ascii="Arial" w:hAnsi="Arial" w:cs="Arial"/>
          <w:b/>
          <w:sz w:val="24"/>
          <w:szCs w:val="24"/>
        </w:rPr>
      </w:pPr>
    </w:p>
    <w:p w:rsidR="00671B6C" w:rsidRPr="00E2515D" w:rsidRDefault="00736CA0" w:rsidP="00671B6C">
      <w:pPr>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6116320" cy="2303145"/>
            <wp:effectExtent l="19050" t="0" r="0" b="0"/>
            <wp:docPr id="35"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srcRect/>
                    <a:stretch>
                      <a:fillRect/>
                    </a:stretch>
                  </pic:blipFill>
                  <pic:spPr bwMode="auto">
                    <a:xfrm>
                      <a:off x="0" y="0"/>
                      <a:ext cx="6116320" cy="2303145"/>
                    </a:xfrm>
                    <a:prstGeom prst="rect">
                      <a:avLst/>
                    </a:prstGeom>
                    <a:noFill/>
                    <a:ln w="9525">
                      <a:noFill/>
                      <a:miter lim="800000"/>
                      <a:headEnd/>
                      <a:tailEnd/>
                    </a:ln>
                  </pic:spPr>
                </pic:pic>
              </a:graphicData>
            </a:graphic>
          </wp:inline>
        </w:drawing>
      </w:r>
    </w:p>
    <w:p w:rsidR="00814049" w:rsidRPr="00E2515D" w:rsidRDefault="00D34BDD" w:rsidP="00D34BDD">
      <w:pPr>
        <w:rPr>
          <w:rFonts w:ascii="Arial" w:eastAsiaTheme="minorHAnsi" w:hAnsi="Arial" w:cs="Arial"/>
          <w:szCs w:val="20"/>
        </w:rPr>
      </w:pPr>
      <w:r w:rsidRPr="00E2515D">
        <w:rPr>
          <w:rFonts w:eastAsiaTheme="minorHAnsi" w:cs="Arial"/>
          <w:szCs w:val="20"/>
        </w:rPr>
        <w:t>◈</w:t>
      </w:r>
      <w:r w:rsidR="00814049" w:rsidRPr="00E2515D">
        <w:rPr>
          <w:rFonts w:ascii="Arial" w:eastAsiaTheme="minorHAnsi" w:hAnsi="Arial" w:cs="Arial"/>
          <w:szCs w:val="20"/>
        </w:rPr>
        <w:t xml:space="preserve"> Main Screen of time-shift attendance</w:t>
      </w:r>
    </w:p>
    <w:p w:rsidR="00DD1C19" w:rsidRPr="00E2515D" w:rsidRDefault="00814049" w:rsidP="00D34BDD">
      <w:pPr>
        <w:rPr>
          <w:rFonts w:ascii="Arial" w:eastAsiaTheme="minorHAnsi" w:hAnsi="Arial" w:cs="Arial"/>
          <w:szCs w:val="20"/>
        </w:rPr>
      </w:pPr>
      <w:r w:rsidRPr="00E2515D">
        <w:rPr>
          <w:rFonts w:ascii="Arial" w:eastAsiaTheme="minorHAnsi" w:hAnsi="Arial" w:cs="Arial"/>
          <w:szCs w:val="20"/>
        </w:rPr>
        <w:t xml:space="preserve"> </w:t>
      </w:r>
      <w:r w:rsidR="00DD1C19" w:rsidRPr="00E2515D">
        <w:rPr>
          <w:rFonts w:ascii="Arial" w:eastAsiaTheme="minorHAnsi" w:hAnsi="Arial" w:cs="Arial"/>
          <w:szCs w:val="20"/>
        </w:rPr>
        <w:t xml:space="preserve">This is for </w:t>
      </w:r>
      <w:r w:rsidRPr="00E2515D">
        <w:rPr>
          <w:rFonts w:ascii="Arial" w:eastAsiaTheme="minorHAnsi" w:hAnsi="Arial" w:cs="Arial"/>
          <w:szCs w:val="20"/>
        </w:rPr>
        <w:t>g</w:t>
      </w:r>
      <w:r w:rsidR="00DD1C19" w:rsidRPr="00E2515D">
        <w:rPr>
          <w:rFonts w:ascii="Arial" w:eastAsiaTheme="minorHAnsi" w:hAnsi="Arial" w:cs="Arial"/>
          <w:szCs w:val="20"/>
        </w:rPr>
        <w:t xml:space="preserve">roup working schedule, </w:t>
      </w:r>
      <w:r w:rsidRPr="00E2515D">
        <w:rPr>
          <w:rFonts w:ascii="Arial" w:eastAsiaTheme="minorHAnsi" w:hAnsi="Arial" w:cs="Arial"/>
          <w:szCs w:val="20"/>
        </w:rPr>
        <w:t>o</w:t>
      </w:r>
      <w:r w:rsidR="00DD1C19" w:rsidRPr="00E2515D">
        <w:rPr>
          <w:rFonts w:ascii="Arial" w:eastAsiaTheme="minorHAnsi" w:hAnsi="Arial" w:cs="Arial"/>
          <w:szCs w:val="20"/>
        </w:rPr>
        <w:t>vernight work</w:t>
      </w:r>
      <w:r w:rsidRPr="00E2515D">
        <w:rPr>
          <w:rFonts w:ascii="Arial" w:eastAsiaTheme="minorHAnsi" w:hAnsi="Arial" w:cs="Arial"/>
          <w:szCs w:val="20"/>
        </w:rPr>
        <w:t xml:space="preserve"> schedule</w:t>
      </w:r>
      <w:r w:rsidR="00DD1C19" w:rsidRPr="00E2515D">
        <w:rPr>
          <w:rFonts w:ascii="Arial" w:eastAsiaTheme="minorHAnsi" w:hAnsi="Arial" w:cs="Arial"/>
          <w:szCs w:val="20"/>
        </w:rPr>
        <w:t>, over-time calculate</w:t>
      </w:r>
    </w:p>
    <w:p w:rsidR="00DD1C19" w:rsidRPr="00E2515D" w:rsidRDefault="00DD1C19" w:rsidP="00D34BDD">
      <w:pPr>
        <w:rPr>
          <w:rFonts w:ascii="Arial" w:eastAsiaTheme="minorHAnsi" w:hAnsi="Arial" w:cs="Arial"/>
          <w:szCs w:val="20"/>
        </w:rPr>
      </w:pPr>
    </w:p>
    <w:p w:rsidR="00736CA0" w:rsidRPr="00E2515D" w:rsidRDefault="00736CA0" w:rsidP="00671B6C">
      <w:pPr>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4159570" cy="3019245"/>
            <wp:effectExtent l="19050" t="0" r="0" b="0"/>
            <wp:docPr id="36"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srcRect/>
                    <a:stretch>
                      <a:fillRect/>
                    </a:stretch>
                  </pic:blipFill>
                  <pic:spPr bwMode="auto">
                    <a:xfrm>
                      <a:off x="0" y="0"/>
                      <a:ext cx="4169008" cy="3026096"/>
                    </a:xfrm>
                    <a:prstGeom prst="rect">
                      <a:avLst/>
                    </a:prstGeom>
                    <a:noFill/>
                    <a:ln w="9525">
                      <a:noFill/>
                      <a:miter lim="800000"/>
                      <a:headEnd/>
                      <a:tailEnd/>
                    </a:ln>
                  </pic:spPr>
                </pic:pic>
              </a:graphicData>
            </a:graphic>
          </wp:inline>
        </w:drawing>
      </w:r>
    </w:p>
    <w:p w:rsidR="00814049" w:rsidRPr="00E2515D" w:rsidRDefault="00814049" w:rsidP="0081404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Basic Setup</w:t>
      </w:r>
    </w:p>
    <w:p w:rsidR="00814049" w:rsidRPr="00E2515D" w:rsidRDefault="00814049" w:rsidP="00814049">
      <w:pPr>
        <w:rPr>
          <w:rFonts w:ascii="Arial" w:eastAsiaTheme="minorHAnsi" w:hAnsi="Arial" w:cs="Arial"/>
          <w:szCs w:val="20"/>
        </w:rPr>
      </w:pPr>
      <w:r w:rsidRPr="00E2515D">
        <w:rPr>
          <w:rFonts w:ascii="Arial" w:eastAsiaTheme="minorHAnsi" w:hAnsi="Arial" w:cs="Arial"/>
          <w:szCs w:val="20"/>
        </w:rPr>
        <w:t xml:space="preserve">You can set the total time-shift work number and time-shift name. </w:t>
      </w:r>
    </w:p>
    <w:p w:rsidR="00814049" w:rsidRPr="00E2515D" w:rsidRDefault="00814049" w:rsidP="00814049">
      <w:pPr>
        <w:rPr>
          <w:rFonts w:ascii="Arial" w:eastAsiaTheme="minorHAnsi" w:hAnsi="Arial" w:cs="Arial"/>
          <w:szCs w:val="20"/>
        </w:rPr>
      </w:pPr>
      <w:r w:rsidRPr="00E2515D">
        <w:rPr>
          <w:rFonts w:ascii="Arial" w:eastAsiaTheme="minorHAnsi" w:hAnsi="Arial" w:cs="Arial"/>
          <w:szCs w:val="20"/>
        </w:rPr>
        <w:t>The maximum time-shift number is 10.</w:t>
      </w:r>
    </w:p>
    <w:p w:rsidR="00814049" w:rsidRPr="00E2515D" w:rsidRDefault="00814049" w:rsidP="00814049">
      <w:pPr>
        <w:rPr>
          <w:rFonts w:ascii="Arial" w:eastAsiaTheme="minorHAnsi" w:hAnsi="Arial" w:cs="Arial"/>
          <w:szCs w:val="20"/>
        </w:rPr>
      </w:pPr>
      <w:r w:rsidRPr="00E2515D">
        <w:rPr>
          <w:rFonts w:ascii="Arial" w:eastAsiaTheme="minorHAnsi" w:hAnsi="Arial" w:cs="Arial"/>
          <w:szCs w:val="20"/>
        </w:rPr>
        <w:t>And you have to set the work schedule number of each time-shift.</w:t>
      </w:r>
    </w:p>
    <w:p w:rsidR="00814049" w:rsidRPr="00E2515D" w:rsidRDefault="00814049" w:rsidP="00814049">
      <w:pPr>
        <w:rPr>
          <w:rFonts w:ascii="Arial" w:eastAsiaTheme="minorHAnsi" w:hAnsi="Arial" w:cs="Arial"/>
          <w:szCs w:val="20"/>
        </w:rPr>
      </w:pPr>
      <w:r w:rsidRPr="00E2515D">
        <w:rPr>
          <w:rFonts w:ascii="Arial" w:eastAsiaTheme="minorHAnsi" w:hAnsi="Arial" w:cs="Arial"/>
          <w:szCs w:val="20"/>
        </w:rPr>
        <w:t>Time maximum work schedule number is 10.</w:t>
      </w:r>
    </w:p>
    <w:p w:rsidR="00814049" w:rsidRPr="00E2515D" w:rsidRDefault="00814049" w:rsidP="00814049">
      <w:pPr>
        <w:rPr>
          <w:rFonts w:ascii="Arial" w:eastAsiaTheme="minorHAnsi" w:hAnsi="Arial" w:cs="Arial"/>
          <w:szCs w:val="20"/>
        </w:rPr>
      </w:pPr>
    </w:p>
    <w:p w:rsidR="00736CA0" w:rsidRPr="00E2515D" w:rsidRDefault="00736CA0" w:rsidP="00671B6C">
      <w:pPr>
        <w:rPr>
          <w:rFonts w:ascii="Arial" w:eastAsia="맑은 고딕" w:hAnsi="Arial" w:cs="Arial"/>
          <w:b/>
          <w:sz w:val="28"/>
          <w:szCs w:val="28"/>
        </w:rPr>
      </w:pPr>
      <w:r w:rsidRPr="00E2515D">
        <w:rPr>
          <w:rFonts w:ascii="Arial" w:eastAsia="맑은 고딕" w:hAnsi="Arial" w:cs="Arial"/>
          <w:b/>
          <w:noProof/>
          <w:sz w:val="28"/>
          <w:szCs w:val="28"/>
        </w:rPr>
        <w:lastRenderedPageBreak/>
        <w:drawing>
          <wp:inline distT="0" distB="0" distL="0" distR="0">
            <wp:extent cx="4454527" cy="3329796"/>
            <wp:effectExtent l="19050" t="0" r="3173" b="0"/>
            <wp:docPr id="37"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srcRect/>
                    <a:stretch>
                      <a:fillRect/>
                    </a:stretch>
                  </pic:blipFill>
                  <pic:spPr bwMode="auto">
                    <a:xfrm>
                      <a:off x="0" y="0"/>
                      <a:ext cx="4461687" cy="3335148"/>
                    </a:xfrm>
                    <a:prstGeom prst="rect">
                      <a:avLst/>
                    </a:prstGeom>
                    <a:noFill/>
                    <a:ln w="9525">
                      <a:noFill/>
                      <a:miter lim="800000"/>
                      <a:headEnd/>
                      <a:tailEnd/>
                    </a:ln>
                  </pic:spPr>
                </pic:pic>
              </a:graphicData>
            </a:graphic>
          </wp:inline>
        </w:drawing>
      </w:r>
    </w:p>
    <w:p w:rsidR="00814049" w:rsidRPr="00E2515D" w:rsidRDefault="00814049" w:rsidP="00814049">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Time-shift</w:t>
      </w:r>
    </w:p>
    <w:p w:rsidR="00814049" w:rsidRPr="00E2515D" w:rsidRDefault="00814049" w:rsidP="00814049">
      <w:pPr>
        <w:rPr>
          <w:rFonts w:ascii="Arial" w:eastAsiaTheme="minorHAnsi" w:hAnsi="Arial" w:cs="Arial"/>
          <w:szCs w:val="20"/>
        </w:rPr>
      </w:pPr>
      <w:r w:rsidRPr="00E2515D">
        <w:rPr>
          <w:rFonts w:ascii="Arial" w:eastAsiaTheme="minorHAnsi" w:hAnsi="Arial" w:cs="Arial"/>
          <w:szCs w:val="20"/>
        </w:rPr>
        <w:t xml:space="preserve">You can see the total time-shift name horizontal property sheet. </w:t>
      </w:r>
    </w:p>
    <w:p w:rsidR="00814049" w:rsidRPr="00E2515D" w:rsidRDefault="00814049" w:rsidP="00814049">
      <w:pPr>
        <w:rPr>
          <w:rFonts w:ascii="Arial" w:eastAsiaTheme="minorHAnsi" w:hAnsi="Arial" w:cs="Arial"/>
          <w:szCs w:val="20"/>
        </w:rPr>
      </w:pPr>
      <w:r w:rsidRPr="00E2515D">
        <w:rPr>
          <w:rFonts w:ascii="Arial" w:eastAsiaTheme="minorHAnsi" w:hAnsi="Arial" w:cs="Arial"/>
          <w:szCs w:val="20"/>
        </w:rPr>
        <w:t xml:space="preserve">If you select tims-shift, each work schedule will be display vertical property sheet. </w:t>
      </w:r>
    </w:p>
    <w:p w:rsidR="00814049" w:rsidRPr="00E2515D" w:rsidRDefault="00814049" w:rsidP="00814049">
      <w:pPr>
        <w:rPr>
          <w:rFonts w:ascii="Arial" w:eastAsiaTheme="minorHAnsi" w:hAnsi="Arial" w:cs="Arial"/>
          <w:szCs w:val="20"/>
        </w:rPr>
      </w:pPr>
      <w:r w:rsidRPr="00E2515D">
        <w:rPr>
          <w:rFonts w:ascii="Arial" w:eastAsiaTheme="minorHAnsi" w:hAnsi="Arial" w:cs="Arial"/>
          <w:szCs w:val="20"/>
        </w:rPr>
        <w:t xml:space="preserve">So, you can set each work schedule of each time-shift. </w:t>
      </w:r>
    </w:p>
    <w:p w:rsidR="00814049" w:rsidRPr="00E2515D" w:rsidRDefault="00814049" w:rsidP="00814049">
      <w:pPr>
        <w:rPr>
          <w:rFonts w:ascii="Arial" w:eastAsiaTheme="minorHAnsi" w:hAnsi="Arial" w:cs="Arial"/>
          <w:szCs w:val="20"/>
        </w:rPr>
      </w:pPr>
      <w:r w:rsidRPr="00E2515D">
        <w:rPr>
          <w:rFonts w:ascii="Arial" w:eastAsiaTheme="minorHAnsi" w:hAnsi="Arial" w:cs="Arial"/>
          <w:szCs w:val="20"/>
        </w:rPr>
        <w:t>First, you have select date type, and define “In” and “Out” time etc.</w:t>
      </w:r>
    </w:p>
    <w:p w:rsidR="00814049" w:rsidRPr="00E2515D" w:rsidRDefault="00814049" w:rsidP="00814049">
      <w:pPr>
        <w:rPr>
          <w:rFonts w:ascii="Arial" w:eastAsiaTheme="minorHAnsi" w:hAnsi="Arial" w:cs="Arial"/>
          <w:szCs w:val="20"/>
        </w:rPr>
      </w:pPr>
      <w:r w:rsidRPr="00E2515D">
        <w:rPr>
          <w:rFonts w:ascii="Arial" w:eastAsiaTheme="minorHAnsi" w:hAnsi="Arial" w:cs="Arial"/>
          <w:szCs w:val="20"/>
        </w:rPr>
        <w:t xml:space="preserve">When finished, you can see the timing sheet also. </w:t>
      </w:r>
    </w:p>
    <w:p w:rsidR="00814049" w:rsidRPr="00E2515D" w:rsidRDefault="00814049" w:rsidP="00814049">
      <w:pPr>
        <w:rPr>
          <w:rFonts w:ascii="Arial" w:eastAsiaTheme="minorHAnsi" w:hAnsi="Arial" w:cs="Arial"/>
          <w:szCs w:val="20"/>
        </w:rPr>
      </w:pPr>
      <w:r w:rsidRPr="00E2515D">
        <w:rPr>
          <w:rFonts w:ascii="Arial" w:eastAsiaTheme="minorHAnsi" w:hAnsi="Arial" w:cs="Arial"/>
          <w:szCs w:val="20"/>
        </w:rPr>
        <w:t>The “25” hour means “next day 1:00Am”</w:t>
      </w:r>
    </w:p>
    <w:p w:rsidR="00736CA0" w:rsidRPr="00E2515D" w:rsidRDefault="00736CA0" w:rsidP="00671B6C">
      <w:pPr>
        <w:rPr>
          <w:rFonts w:ascii="Arial" w:eastAsia="맑은 고딕" w:hAnsi="Arial" w:cs="Arial"/>
          <w:b/>
          <w:sz w:val="28"/>
          <w:szCs w:val="28"/>
        </w:rPr>
      </w:pPr>
    </w:p>
    <w:p w:rsidR="00736CA0" w:rsidRPr="00E2515D" w:rsidRDefault="00736CA0" w:rsidP="00671B6C">
      <w:pPr>
        <w:rPr>
          <w:rFonts w:ascii="Arial" w:eastAsia="맑은 고딕" w:hAnsi="Arial" w:cs="Arial"/>
          <w:b/>
          <w:sz w:val="28"/>
          <w:szCs w:val="28"/>
        </w:rPr>
      </w:pPr>
      <w:r w:rsidRPr="00E2515D">
        <w:rPr>
          <w:rFonts w:ascii="Arial" w:eastAsia="맑은 고딕" w:hAnsi="Arial" w:cs="Arial"/>
          <w:b/>
          <w:noProof/>
          <w:sz w:val="28"/>
          <w:szCs w:val="28"/>
        </w:rPr>
        <w:drawing>
          <wp:inline distT="0" distB="0" distL="0" distR="0">
            <wp:extent cx="4619097" cy="2208362"/>
            <wp:effectExtent l="19050" t="0" r="0" b="0"/>
            <wp:docPr id="38"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srcRect/>
                    <a:stretch>
                      <a:fillRect/>
                    </a:stretch>
                  </pic:blipFill>
                  <pic:spPr bwMode="auto">
                    <a:xfrm>
                      <a:off x="0" y="0"/>
                      <a:ext cx="4628450" cy="2212834"/>
                    </a:xfrm>
                    <a:prstGeom prst="rect">
                      <a:avLst/>
                    </a:prstGeom>
                    <a:noFill/>
                    <a:ln w="9525">
                      <a:noFill/>
                      <a:miter lim="800000"/>
                      <a:headEnd/>
                      <a:tailEnd/>
                    </a:ln>
                  </pic:spPr>
                </pic:pic>
              </a:graphicData>
            </a:graphic>
          </wp:inline>
        </w:drawing>
      </w:r>
    </w:p>
    <w:p w:rsidR="0046380A" w:rsidRPr="00E2515D" w:rsidRDefault="0046380A" w:rsidP="0046380A">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User Setup</w:t>
      </w:r>
    </w:p>
    <w:p w:rsidR="0046380A" w:rsidRPr="00E2515D" w:rsidRDefault="0046380A" w:rsidP="0046380A">
      <w:pPr>
        <w:rPr>
          <w:rFonts w:ascii="Arial" w:eastAsiaTheme="minorHAnsi" w:hAnsi="Arial" w:cs="Arial"/>
          <w:szCs w:val="20"/>
        </w:rPr>
      </w:pPr>
      <w:r w:rsidRPr="00E2515D">
        <w:rPr>
          <w:rFonts w:ascii="Arial" w:eastAsiaTheme="minorHAnsi" w:hAnsi="Arial" w:cs="Arial"/>
          <w:szCs w:val="20"/>
        </w:rPr>
        <w:t>You can setup each user’s time-shift.</w:t>
      </w:r>
    </w:p>
    <w:p w:rsidR="0046380A" w:rsidRPr="00E2515D" w:rsidRDefault="0046380A" w:rsidP="0046380A">
      <w:pPr>
        <w:rPr>
          <w:rFonts w:ascii="Arial" w:eastAsiaTheme="minorHAnsi" w:hAnsi="Arial" w:cs="Arial"/>
          <w:szCs w:val="20"/>
        </w:rPr>
      </w:pPr>
      <w:r w:rsidRPr="00E2515D">
        <w:rPr>
          <w:rFonts w:ascii="Arial" w:eastAsiaTheme="minorHAnsi" w:hAnsi="Arial" w:cs="Arial"/>
          <w:szCs w:val="20"/>
        </w:rPr>
        <w:t xml:space="preserve">First select 1 or multi user, and select the time-shift name (below) which you want to be changed for the selected user. Next press “Change User Time-Shift” button </w:t>
      </w:r>
    </w:p>
    <w:p w:rsidR="00736CA0" w:rsidRPr="00E2515D" w:rsidRDefault="00736CA0" w:rsidP="00671B6C">
      <w:pPr>
        <w:rPr>
          <w:rFonts w:ascii="Arial" w:eastAsia="맑은 고딕" w:hAnsi="Arial" w:cs="Arial"/>
          <w:b/>
          <w:sz w:val="28"/>
          <w:szCs w:val="28"/>
        </w:rPr>
      </w:pPr>
    </w:p>
    <w:p w:rsidR="00264667" w:rsidRPr="00E2515D" w:rsidRDefault="00264667">
      <w:pPr>
        <w:widowControl/>
        <w:wordWrap/>
        <w:autoSpaceDE/>
        <w:autoSpaceDN/>
        <w:jc w:val="left"/>
        <w:rPr>
          <w:rFonts w:ascii="Arial" w:eastAsia="맑은 고딕" w:hAnsi="Arial" w:cs="Arial"/>
          <w:b/>
          <w:sz w:val="28"/>
          <w:szCs w:val="28"/>
        </w:rPr>
      </w:pPr>
      <w:r w:rsidRPr="00E2515D">
        <w:rPr>
          <w:rFonts w:ascii="Arial" w:eastAsia="맑은 고딕" w:hAnsi="Arial" w:cs="Arial"/>
          <w:b/>
          <w:sz w:val="28"/>
          <w:szCs w:val="28"/>
        </w:rPr>
        <w:br w:type="page"/>
      </w:r>
    </w:p>
    <w:p w:rsidR="00671B6C" w:rsidRPr="00E2515D" w:rsidRDefault="00671B6C" w:rsidP="00671B6C">
      <w:pPr>
        <w:rPr>
          <w:rFonts w:ascii="Arial" w:eastAsia="맑은 고딕" w:hAnsi="Arial" w:cs="Arial"/>
          <w:b/>
          <w:sz w:val="28"/>
          <w:szCs w:val="28"/>
        </w:rPr>
      </w:pPr>
      <w:r w:rsidRPr="00E2515D">
        <w:rPr>
          <w:rFonts w:ascii="Arial" w:eastAsia="맑은 고딕" w:hAnsi="Arial" w:cs="Arial"/>
          <w:b/>
          <w:sz w:val="28"/>
          <w:szCs w:val="28"/>
        </w:rPr>
        <w:lastRenderedPageBreak/>
        <w:t>9. Monitoring</w:t>
      </w:r>
    </w:p>
    <w:p w:rsidR="00023F21" w:rsidRPr="00E2515D" w:rsidRDefault="00023F21" w:rsidP="00671B6C">
      <w:pPr>
        <w:rPr>
          <w:rFonts w:ascii="Arial" w:eastAsia="맑은 고딕" w:hAnsi="Arial" w:cs="Arial"/>
          <w:b/>
          <w:sz w:val="24"/>
          <w:szCs w:val="24"/>
        </w:rPr>
      </w:pPr>
    </w:p>
    <w:p w:rsidR="00671B6C"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t>9.1 MAP Panel</w:t>
      </w:r>
    </w:p>
    <w:p w:rsidR="003940E7" w:rsidRPr="00E2515D" w:rsidRDefault="003940E7" w:rsidP="00671B6C">
      <w:pPr>
        <w:rPr>
          <w:rFonts w:ascii="Arial" w:eastAsia="맑은 고딕" w:hAnsi="Arial" w:cs="Arial"/>
          <w:b/>
          <w:sz w:val="24"/>
          <w:szCs w:val="24"/>
        </w:rPr>
      </w:pPr>
    </w:p>
    <w:p w:rsidR="00736CA0" w:rsidRPr="00E2515D" w:rsidRDefault="00736CA0"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6120130" cy="3442621"/>
            <wp:effectExtent l="19050" t="0" r="0" b="0"/>
            <wp:docPr id="39"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srcRect/>
                    <a:stretch>
                      <a:fillRect/>
                    </a:stretch>
                  </pic:blipFill>
                  <pic:spPr bwMode="auto">
                    <a:xfrm>
                      <a:off x="0" y="0"/>
                      <a:ext cx="6120130" cy="3442621"/>
                    </a:xfrm>
                    <a:prstGeom prst="rect">
                      <a:avLst/>
                    </a:prstGeom>
                    <a:noFill/>
                    <a:ln w="9525">
                      <a:noFill/>
                      <a:miter lim="800000"/>
                      <a:headEnd/>
                      <a:tailEnd/>
                    </a:ln>
                  </pic:spPr>
                </pic:pic>
              </a:graphicData>
            </a:graphic>
          </wp:inline>
        </w:drawing>
      </w:r>
    </w:p>
    <w:p w:rsidR="00D34BDD" w:rsidRPr="00E2515D" w:rsidRDefault="00D34BDD" w:rsidP="00D34BDD">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w:t>
      </w:r>
      <w:r w:rsidR="0046380A" w:rsidRPr="00E2515D">
        <w:rPr>
          <w:rFonts w:ascii="Arial" w:eastAsiaTheme="minorHAnsi" w:hAnsi="Arial" w:cs="Arial"/>
          <w:szCs w:val="20"/>
        </w:rPr>
        <w:t>Map Panel - Main Screen</w:t>
      </w:r>
    </w:p>
    <w:p w:rsidR="0046380A" w:rsidRPr="00E2515D" w:rsidRDefault="0046380A" w:rsidP="00D34BDD">
      <w:pPr>
        <w:rPr>
          <w:rFonts w:ascii="Arial" w:eastAsiaTheme="minorHAnsi" w:hAnsi="Arial" w:cs="Arial"/>
          <w:szCs w:val="20"/>
        </w:rPr>
      </w:pPr>
      <w:r w:rsidRPr="00E2515D">
        <w:rPr>
          <w:rFonts w:ascii="Arial" w:eastAsiaTheme="minorHAnsi" w:hAnsi="Arial" w:cs="Arial"/>
          <w:szCs w:val="20"/>
        </w:rPr>
        <w:t xml:space="preserve">The entry/ Exit status of users can be checked through the overall organization map. The map file (image file) has to be saved in the “Map-Screen” folder within the program folder. </w:t>
      </w:r>
    </w:p>
    <w:p w:rsidR="0046380A" w:rsidRPr="00E2515D" w:rsidRDefault="0046380A" w:rsidP="00D34BDD">
      <w:pPr>
        <w:rPr>
          <w:rFonts w:ascii="Arial" w:eastAsiaTheme="minorHAnsi" w:hAnsi="Arial" w:cs="Arial"/>
          <w:szCs w:val="20"/>
        </w:rPr>
      </w:pPr>
      <w:r w:rsidRPr="00E2515D">
        <w:rPr>
          <w:rFonts w:ascii="Arial" w:eastAsiaTheme="minorHAnsi" w:hAnsi="Arial" w:cs="Arial"/>
          <w:noProof/>
          <w:szCs w:val="20"/>
        </w:rPr>
        <w:drawing>
          <wp:anchor distT="0" distB="0" distL="114300" distR="114300" simplePos="0" relativeHeight="251662336" behindDoc="0" locked="0" layoutInCell="1" allowOverlap="1">
            <wp:simplePos x="0" y="0"/>
            <wp:positionH relativeFrom="column">
              <wp:posOffset>20320</wp:posOffset>
            </wp:positionH>
            <wp:positionV relativeFrom="paragraph">
              <wp:posOffset>52070</wp:posOffset>
            </wp:positionV>
            <wp:extent cx="260350" cy="267335"/>
            <wp:effectExtent l="19050" t="0" r="6350" b="0"/>
            <wp:wrapSquare wrapText="bothSides"/>
            <wp:docPr id="46" name="그림 4" descr="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문"/>
                    <pic:cNvPicPr>
                      <a:picLocks noChangeAspect="1" noChangeArrowheads="1"/>
                    </pic:cNvPicPr>
                  </pic:nvPicPr>
                  <pic:blipFill>
                    <a:blip r:embed="rId46"/>
                    <a:srcRect/>
                    <a:stretch>
                      <a:fillRect/>
                    </a:stretch>
                  </pic:blipFill>
                  <pic:spPr bwMode="auto">
                    <a:xfrm>
                      <a:off x="0" y="0"/>
                      <a:ext cx="260350" cy="267335"/>
                    </a:xfrm>
                    <a:prstGeom prst="rect">
                      <a:avLst/>
                    </a:prstGeom>
                    <a:noFill/>
                    <a:ln w="9525">
                      <a:noFill/>
                      <a:miter lim="800000"/>
                      <a:headEnd/>
                      <a:tailEnd/>
                    </a:ln>
                  </pic:spPr>
                </pic:pic>
              </a:graphicData>
            </a:graphic>
          </wp:anchor>
        </w:drawing>
      </w:r>
    </w:p>
    <w:p w:rsidR="0046380A" w:rsidRPr="00E2515D" w:rsidRDefault="0046380A" w:rsidP="0046380A">
      <w:pPr>
        <w:rPr>
          <w:rFonts w:ascii="Arial" w:eastAsiaTheme="minorHAnsi" w:hAnsi="Arial" w:cs="Arial"/>
          <w:szCs w:val="20"/>
        </w:rPr>
      </w:pPr>
      <w:r w:rsidRPr="00E2515D">
        <w:rPr>
          <w:rFonts w:ascii="Arial" w:eastAsiaTheme="minorHAnsi" w:hAnsi="Arial" w:cs="Arial"/>
          <w:szCs w:val="20"/>
        </w:rPr>
        <w:t>Right click the entrance door set and search operation mode, events etc</w:t>
      </w:r>
      <w:r w:rsidR="008B60B2" w:rsidRPr="00E2515D">
        <w:rPr>
          <w:rFonts w:ascii="Arial" w:eastAsiaTheme="minorHAnsi" w:hAnsi="Arial" w:cs="Arial"/>
          <w:szCs w:val="20"/>
        </w:rPr>
        <w:t xml:space="preserve"> as below </w:t>
      </w:r>
    </w:p>
    <w:p w:rsidR="008B60B2" w:rsidRPr="00E2515D" w:rsidRDefault="008B60B2" w:rsidP="0046380A">
      <w:pPr>
        <w:rPr>
          <w:rFonts w:ascii="Arial" w:eastAsiaTheme="minorHAnsi" w:hAnsi="Arial" w:cs="Arial"/>
          <w:szCs w:val="20"/>
        </w:rPr>
      </w:pPr>
      <w:r w:rsidRPr="00E2515D">
        <w:rPr>
          <w:rFonts w:ascii="Arial" w:eastAsiaTheme="minorHAnsi" w:hAnsi="Arial" w:cs="Arial"/>
          <w:noProof/>
          <w:szCs w:val="20"/>
        </w:rPr>
        <w:drawing>
          <wp:inline distT="0" distB="0" distL="0" distR="0">
            <wp:extent cx="3200400" cy="2829560"/>
            <wp:effectExtent l="19050" t="0" r="0" b="0"/>
            <wp:docPr id="4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srcRect/>
                    <a:stretch>
                      <a:fillRect/>
                    </a:stretch>
                  </pic:blipFill>
                  <pic:spPr bwMode="auto">
                    <a:xfrm>
                      <a:off x="0" y="0"/>
                      <a:ext cx="3200400" cy="2829560"/>
                    </a:xfrm>
                    <a:prstGeom prst="rect">
                      <a:avLst/>
                    </a:prstGeom>
                    <a:noFill/>
                    <a:ln w="9525">
                      <a:noFill/>
                      <a:miter lim="800000"/>
                      <a:headEnd/>
                      <a:tailEnd/>
                    </a:ln>
                  </pic:spPr>
                </pic:pic>
              </a:graphicData>
            </a:graphic>
          </wp:inline>
        </w:drawing>
      </w:r>
    </w:p>
    <w:p w:rsidR="0046380A" w:rsidRPr="00E2515D" w:rsidRDefault="0046380A" w:rsidP="00D34BDD">
      <w:pPr>
        <w:rPr>
          <w:rFonts w:ascii="Arial" w:eastAsiaTheme="minorHAnsi" w:hAnsi="Arial" w:cs="Arial"/>
          <w:szCs w:val="20"/>
        </w:rPr>
      </w:pPr>
    </w:p>
    <w:p w:rsidR="00023F21" w:rsidRPr="00E2515D" w:rsidRDefault="00023F21" w:rsidP="00671B6C">
      <w:pPr>
        <w:rPr>
          <w:rFonts w:ascii="Arial" w:eastAsia="맑은 고딕" w:hAnsi="Arial" w:cs="Arial"/>
          <w:b/>
          <w:sz w:val="24"/>
          <w:szCs w:val="24"/>
        </w:rPr>
      </w:pPr>
    </w:p>
    <w:p w:rsidR="00736CA0" w:rsidRPr="00E2515D" w:rsidRDefault="00736CA0" w:rsidP="00671B6C">
      <w:pPr>
        <w:rPr>
          <w:rFonts w:ascii="Arial" w:eastAsia="맑은 고딕" w:hAnsi="Arial" w:cs="Arial"/>
          <w:b/>
          <w:sz w:val="24"/>
          <w:szCs w:val="24"/>
        </w:rPr>
      </w:pPr>
      <w:r w:rsidRPr="00E2515D">
        <w:rPr>
          <w:rFonts w:ascii="Arial" w:eastAsia="맑은 고딕" w:hAnsi="Arial" w:cs="Arial"/>
          <w:b/>
          <w:noProof/>
          <w:sz w:val="24"/>
          <w:szCs w:val="24"/>
        </w:rPr>
        <w:lastRenderedPageBreak/>
        <w:drawing>
          <wp:inline distT="0" distB="0" distL="0" distR="0">
            <wp:extent cx="3165897" cy="3036498"/>
            <wp:effectExtent l="19050" t="0" r="0" b="0"/>
            <wp:docPr id="40"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srcRect/>
                    <a:stretch>
                      <a:fillRect/>
                    </a:stretch>
                  </pic:blipFill>
                  <pic:spPr bwMode="auto">
                    <a:xfrm>
                      <a:off x="0" y="0"/>
                      <a:ext cx="3170535" cy="3040947"/>
                    </a:xfrm>
                    <a:prstGeom prst="rect">
                      <a:avLst/>
                    </a:prstGeom>
                    <a:noFill/>
                    <a:ln w="9525">
                      <a:noFill/>
                      <a:miter lim="800000"/>
                      <a:headEnd/>
                      <a:tailEnd/>
                    </a:ln>
                  </pic:spPr>
                </pic:pic>
              </a:graphicData>
            </a:graphic>
          </wp:inline>
        </w:drawing>
      </w:r>
    </w:p>
    <w:p w:rsidR="008B60B2" w:rsidRPr="00E2515D" w:rsidRDefault="008B60B2" w:rsidP="008B60B2">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Map Setup</w:t>
      </w:r>
    </w:p>
    <w:p w:rsidR="008B60B2" w:rsidRPr="00E2515D" w:rsidRDefault="008B60B2" w:rsidP="008B60B2">
      <w:pPr>
        <w:rPr>
          <w:rFonts w:ascii="Arial" w:eastAsiaTheme="minorHAnsi" w:hAnsi="Arial" w:cs="Arial"/>
          <w:szCs w:val="20"/>
        </w:rPr>
      </w:pPr>
      <w:r w:rsidRPr="00E2515D">
        <w:rPr>
          <w:rFonts w:ascii="Arial" w:eastAsiaTheme="minorHAnsi" w:hAnsi="Arial" w:cs="Arial"/>
          <w:szCs w:val="20"/>
        </w:rPr>
        <w:t>The maximum of map is 10</w:t>
      </w:r>
    </w:p>
    <w:p w:rsidR="008B60B2" w:rsidRPr="00E2515D" w:rsidRDefault="008B60B2" w:rsidP="008B60B2">
      <w:pPr>
        <w:rPr>
          <w:rFonts w:ascii="Arial" w:eastAsiaTheme="minorHAnsi" w:hAnsi="Arial" w:cs="Arial"/>
          <w:szCs w:val="20"/>
        </w:rPr>
      </w:pPr>
      <w:r w:rsidRPr="00E2515D">
        <w:rPr>
          <w:rFonts w:ascii="Arial" w:eastAsiaTheme="minorHAnsi" w:hAnsi="Arial" w:cs="Arial"/>
          <w:szCs w:val="20"/>
        </w:rPr>
        <w:t xml:space="preserve">You can enable or disable each map and set each map’s name. </w:t>
      </w:r>
    </w:p>
    <w:p w:rsidR="008B60B2" w:rsidRPr="00E2515D" w:rsidRDefault="008B60B2" w:rsidP="008B60B2">
      <w:pPr>
        <w:rPr>
          <w:rFonts w:ascii="Arial" w:eastAsiaTheme="minorHAnsi" w:hAnsi="Arial" w:cs="Arial"/>
          <w:szCs w:val="20"/>
        </w:rPr>
      </w:pPr>
      <w:r w:rsidRPr="00E2515D">
        <w:rPr>
          <w:rFonts w:ascii="Arial" w:eastAsiaTheme="minorHAnsi" w:hAnsi="Arial" w:cs="Arial"/>
          <w:szCs w:val="20"/>
        </w:rPr>
        <w:t>You can select each map’s image file with the “Search” Button.</w:t>
      </w:r>
    </w:p>
    <w:p w:rsidR="008B60B2" w:rsidRPr="00E2515D" w:rsidRDefault="008B60B2" w:rsidP="008B60B2">
      <w:pPr>
        <w:rPr>
          <w:rFonts w:ascii="Arial" w:eastAsiaTheme="minorHAnsi" w:hAnsi="Arial" w:cs="Arial"/>
          <w:szCs w:val="20"/>
        </w:rPr>
      </w:pPr>
      <w:r w:rsidRPr="00E2515D">
        <w:rPr>
          <w:rFonts w:ascii="Arial" w:eastAsiaTheme="minorHAnsi" w:hAnsi="Arial" w:cs="Arial"/>
          <w:szCs w:val="20"/>
        </w:rPr>
        <w:t>Each map can have up to 20 controller’s door.</w:t>
      </w:r>
    </w:p>
    <w:p w:rsidR="008B60B2" w:rsidRPr="00E2515D" w:rsidRDefault="008B60B2" w:rsidP="008B60B2">
      <w:pPr>
        <w:rPr>
          <w:rFonts w:ascii="Arial" w:eastAsiaTheme="minorHAnsi" w:hAnsi="Arial" w:cs="Arial"/>
          <w:szCs w:val="20"/>
        </w:rPr>
      </w:pPr>
      <w:r w:rsidRPr="00E2515D">
        <w:rPr>
          <w:rFonts w:ascii="Arial" w:eastAsiaTheme="minorHAnsi" w:hAnsi="Arial" w:cs="Arial"/>
          <w:szCs w:val="20"/>
        </w:rPr>
        <w:t>You can adjust each door’s x, y location by the drag &amp; drop each door in main screen.</w:t>
      </w:r>
    </w:p>
    <w:p w:rsidR="008B60B2" w:rsidRPr="00E2515D" w:rsidRDefault="008B60B2" w:rsidP="008B60B2">
      <w:pPr>
        <w:rPr>
          <w:rFonts w:ascii="Arial" w:eastAsiaTheme="minorHAnsi" w:hAnsi="Arial" w:cs="Arial"/>
          <w:szCs w:val="20"/>
        </w:rPr>
      </w:pPr>
    </w:p>
    <w:p w:rsidR="00264667" w:rsidRPr="00E2515D" w:rsidRDefault="00264667">
      <w:pPr>
        <w:widowControl/>
        <w:wordWrap/>
        <w:autoSpaceDE/>
        <w:autoSpaceDN/>
        <w:jc w:val="left"/>
        <w:rPr>
          <w:rFonts w:ascii="Arial" w:eastAsia="맑은 고딕" w:hAnsi="Arial" w:cs="Arial"/>
          <w:b/>
          <w:sz w:val="24"/>
          <w:szCs w:val="24"/>
        </w:rPr>
      </w:pPr>
    </w:p>
    <w:p w:rsidR="00671B6C"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t>9.2 State Panel</w:t>
      </w:r>
    </w:p>
    <w:p w:rsidR="008B60B2" w:rsidRPr="00E2515D" w:rsidRDefault="008B60B2" w:rsidP="00671B6C">
      <w:pPr>
        <w:rPr>
          <w:rFonts w:ascii="Arial" w:eastAsia="맑은 고딕" w:hAnsi="Arial" w:cs="Arial"/>
          <w:b/>
          <w:sz w:val="24"/>
          <w:szCs w:val="24"/>
        </w:rPr>
      </w:pPr>
    </w:p>
    <w:p w:rsidR="00023F21" w:rsidRPr="00E2515D" w:rsidRDefault="00FA5159" w:rsidP="00671B6C">
      <w:pPr>
        <w:rPr>
          <w:rFonts w:ascii="Arial" w:eastAsia="맑은 고딕" w:hAnsi="Arial" w:cs="Arial"/>
          <w:b/>
          <w:sz w:val="24"/>
          <w:szCs w:val="24"/>
        </w:rPr>
      </w:pPr>
      <w:r w:rsidRPr="00E2515D">
        <w:rPr>
          <w:rFonts w:ascii="Arial" w:eastAsia="맑은 고딕" w:hAnsi="Arial" w:cs="Arial"/>
          <w:b/>
          <w:noProof/>
          <w:sz w:val="24"/>
          <w:szCs w:val="24"/>
        </w:rPr>
        <w:drawing>
          <wp:inline distT="0" distB="0" distL="0" distR="0">
            <wp:extent cx="5139722" cy="2907102"/>
            <wp:effectExtent l="19050" t="0" r="3778" b="0"/>
            <wp:docPr id="16"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srcRect/>
                    <a:stretch>
                      <a:fillRect/>
                    </a:stretch>
                  </pic:blipFill>
                  <pic:spPr bwMode="auto">
                    <a:xfrm>
                      <a:off x="0" y="0"/>
                      <a:ext cx="5145942" cy="2910620"/>
                    </a:xfrm>
                    <a:prstGeom prst="rect">
                      <a:avLst/>
                    </a:prstGeom>
                    <a:noFill/>
                    <a:ln w="9525">
                      <a:noFill/>
                      <a:miter lim="800000"/>
                      <a:headEnd/>
                      <a:tailEnd/>
                    </a:ln>
                  </pic:spPr>
                </pic:pic>
              </a:graphicData>
            </a:graphic>
          </wp:inline>
        </w:drawing>
      </w:r>
    </w:p>
    <w:p w:rsidR="008B60B2" w:rsidRPr="00E2515D" w:rsidRDefault="008B60B2" w:rsidP="008B60B2">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State Panel</w:t>
      </w:r>
    </w:p>
    <w:p w:rsidR="008B60B2" w:rsidRPr="00E2515D" w:rsidRDefault="008B60B2" w:rsidP="008B60B2">
      <w:pPr>
        <w:rPr>
          <w:rFonts w:ascii="Arial" w:eastAsiaTheme="minorHAnsi" w:hAnsi="Arial" w:cs="Arial"/>
          <w:szCs w:val="20"/>
        </w:rPr>
      </w:pPr>
      <w:r w:rsidRPr="00E2515D">
        <w:rPr>
          <w:rFonts w:ascii="Arial" w:eastAsiaTheme="minorHAnsi" w:hAnsi="Arial" w:cs="Arial"/>
          <w:szCs w:val="20"/>
        </w:rPr>
        <w:t>You can check the communication status of each controller.</w:t>
      </w:r>
    </w:p>
    <w:p w:rsidR="008B60B2" w:rsidRPr="00E2515D" w:rsidRDefault="008B60B2" w:rsidP="008B60B2">
      <w:pPr>
        <w:rPr>
          <w:rFonts w:ascii="Arial" w:eastAsiaTheme="minorHAnsi" w:hAnsi="Arial" w:cs="Arial"/>
          <w:szCs w:val="20"/>
        </w:rPr>
      </w:pPr>
      <w:r w:rsidRPr="00E2515D">
        <w:rPr>
          <w:rFonts w:ascii="Arial" w:eastAsiaTheme="minorHAnsi" w:hAnsi="Arial" w:cs="Arial"/>
          <w:szCs w:val="20"/>
        </w:rPr>
        <w:t xml:space="preserve">Door Mode: This means the user’s access mode  </w:t>
      </w:r>
    </w:p>
    <w:p w:rsidR="008B60B2" w:rsidRPr="00E2515D" w:rsidRDefault="008B60B2" w:rsidP="008B60B2">
      <w:pPr>
        <w:rPr>
          <w:rFonts w:ascii="Arial" w:eastAsiaTheme="minorHAnsi" w:hAnsi="Arial" w:cs="Arial"/>
          <w:szCs w:val="20"/>
        </w:rPr>
      </w:pPr>
      <w:r w:rsidRPr="00E2515D">
        <w:rPr>
          <w:rFonts w:ascii="Arial" w:eastAsiaTheme="minorHAnsi" w:hAnsi="Arial" w:cs="Arial"/>
          <w:szCs w:val="20"/>
        </w:rPr>
        <w:t>Sensor: “open” or “close”, the door sensor</w:t>
      </w:r>
      <w:r w:rsidR="004B0BCA" w:rsidRPr="00E2515D">
        <w:rPr>
          <w:rFonts w:ascii="Arial" w:eastAsiaTheme="minorHAnsi" w:hAnsi="Arial" w:cs="Arial"/>
          <w:szCs w:val="20"/>
        </w:rPr>
        <w:t xml:space="preserve"> (contact sensor)</w:t>
      </w:r>
      <w:r w:rsidRPr="00E2515D">
        <w:rPr>
          <w:rFonts w:ascii="Arial" w:eastAsiaTheme="minorHAnsi" w:hAnsi="Arial" w:cs="Arial"/>
          <w:szCs w:val="20"/>
        </w:rPr>
        <w:t xml:space="preserve"> </w:t>
      </w:r>
      <w:r w:rsidR="004B0BCA" w:rsidRPr="00E2515D">
        <w:rPr>
          <w:rFonts w:ascii="Arial" w:eastAsiaTheme="minorHAnsi" w:hAnsi="Arial" w:cs="Arial"/>
          <w:szCs w:val="20"/>
        </w:rPr>
        <w:t xml:space="preserve">status </w:t>
      </w:r>
      <w:r w:rsidRPr="00E2515D">
        <w:rPr>
          <w:rFonts w:ascii="Arial" w:eastAsiaTheme="minorHAnsi" w:hAnsi="Arial" w:cs="Arial"/>
          <w:szCs w:val="20"/>
        </w:rPr>
        <w:t xml:space="preserve">of </w:t>
      </w:r>
      <w:r w:rsidR="004B0BCA" w:rsidRPr="00E2515D">
        <w:rPr>
          <w:rFonts w:ascii="Arial" w:eastAsiaTheme="minorHAnsi" w:hAnsi="Arial" w:cs="Arial"/>
          <w:szCs w:val="20"/>
        </w:rPr>
        <w:t xml:space="preserve">each </w:t>
      </w:r>
      <w:r w:rsidRPr="00E2515D">
        <w:rPr>
          <w:rFonts w:ascii="Arial" w:eastAsiaTheme="minorHAnsi" w:hAnsi="Arial" w:cs="Arial"/>
          <w:szCs w:val="20"/>
        </w:rPr>
        <w:t xml:space="preserve">controller </w:t>
      </w:r>
    </w:p>
    <w:p w:rsidR="008B60B2" w:rsidRPr="00E2515D" w:rsidRDefault="008B60B2">
      <w:pPr>
        <w:widowControl/>
        <w:wordWrap/>
        <w:autoSpaceDE/>
        <w:autoSpaceDN/>
        <w:jc w:val="left"/>
        <w:rPr>
          <w:rFonts w:ascii="Arial" w:eastAsia="맑은 고딕" w:hAnsi="Arial" w:cs="Arial"/>
          <w:b/>
          <w:sz w:val="24"/>
          <w:szCs w:val="24"/>
        </w:rPr>
      </w:pPr>
    </w:p>
    <w:p w:rsidR="004B0BCA" w:rsidRPr="00E2515D" w:rsidRDefault="004B0BCA">
      <w:pPr>
        <w:widowControl/>
        <w:wordWrap/>
        <w:autoSpaceDE/>
        <w:autoSpaceDN/>
        <w:jc w:val="left"/>
        <w:rPr>
          <w:rFonts w:ascii="Arial" w:eastAsia="맑은 고딕" w:hAnsi="Arial" w:cs="Arial"/>
          <w:b/>
          <w:sz w:val="24"/>
          <w:szCs w:val="24"/>
        </w:rPr>
      </w:pPr>
      <w:r w:rsidRPr="00E2515D">
        <w:rPr>
          <w:rFonts w:ascii="Arial" w:eastAsia="맑은 고딕" w:hAnsi="Arial" w:cs="Arial"/>
          <w:b/>
          <w:sz w:val="24"/>
          <w:szCs w:val="24"/>
        </w:rPr>
        <w:br w:type="page"/>
      </w:r>
    </w:p>
    <w:p w:rsidR="00671B6C" w:rsidRPr="00E2515D" w:rsidRDefault="00671B6C" w:rsidP="00671B6C">
      <w:pPr>
        <w:rPr>
          <w:rFonts w:ascii="Arial" w:eastAsia="맑은 고딕" w:hAnsi="Arial" w:cs="Arial"/>
          <w:b/>
          <w:sz w:val="24"/>
          <w:szCs w:val="24"/>
        </w:rPr>
      </w:pPr>
      <w:r w:rsidRPr="00E2515D">
        <w:rPr>
          <w:rFonts w:ascii="Arial" w:eastAsia="맑은 고딕" w:hAnsi="Arial" w:cs="Arial"/>
          <w:b/>
          <w:sz w:val="24"/>
          <w:szCs w:val="24"/>
        </w:rPr>
        <w:lastRenderedPageBreak/>
        <w:t>9.3 User In/Out Panel</w:t>
      </w:r>
    </w:p>
    <w:p w:rsidR="004B0BCA" w:rsidRPr="00E2515D" w:rsidRDefault="004B0BCA" w:rsidP="00671B6C">
      <w:pPr>
        <w:rPr>
          <w:rFonts w:ascii="Arial" w:hAnsi="Arial" w:cs="Arial"/>
          <w:b/>
          <w:sz w:val="24"/>
          <w:szCs w:val="24"/>
        </w:rPr>
      </w:pPr>
    </w:p>
    <w:p w:rsidR="00671B6C" w:rsidRPr="00E2515D" w:rsidRDefault="00AF7AC8" w:rsidP="00671B6C">
      <w:pPr>
        <w:rPr>
          <w:rFonts w:ascii="Arial" w:hAnsi="Arial" w:cs="Arial"/>
          <w:b/>
          <w:sz w:val="24"/>
          <w:szCs w:val="24"/>
        </w:rPr>
      </w:pPr>
      <w:r w:rsidRPr="00E2515D">
        <w:rPr>
          <w:rFonts w:ascii="Arial" w:hAnsi="Arial" w:cs="Arial"/>
          <w:b/>
          <w:noProof/>
          <w:sz w:val="24"/>
          <w:szCs w:val="24"/>
        </w:rPr>
        <w:drawing>
          <wp:inline distT="0" distB="0" distL="0" distR="0">
            <wp:extent cx="6116320" cy="2458720"/>
            <wp:effectExtent l="19050" t="0" r="0" b="0"/>
            <wp:docPr id="41"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srcRect/>
                    <a:stretch>
                      <a:fillRect/>
                    </a:stretch>
                  </pic:blipFill>
                  <pic:spPr bwMode="auto">
                    <a:xfrm>
                      <a:off x="0" y="0"/>
                      <a:ext cx="6116320" cy="2458720"/>
                    </a:xfrm>
                    <a:prstGeom prst="rect">
                      <a:avLst/>
                    </a:prstGeom>
                    <a:noFill/>
                    <a:ln w="9525">
                      <a:noFill/>
                      <a:miter lim="800000"/>
                      <a:headEnd/>
                      <a:tailEnd/>
                    </a:ln>
                  </pic:spPr>
                </pic:pic>
              </a:graphicData>
            </a:graphic>
          </wp:inline>
        </w:drawing>
      </w:r>
    </w:p>
    <w:p w:rsidR="004B0BCA" w:rsidRPr="00E2515D" w:rsidRDefault="004B0BCA" w:rsidP="004B0BCA">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User In/Out panel: </w:t>
      </w:r>
    </w:p>
    <w:p w:rsidR="004B0BCA" w:rsidRPr="00E2515D" w:rsidRDefault="004B0BCA" w:rsidP="004B0BCA">
      <w:pPr>
        <w:rPr>
          <w:rFonts w:ascii="Arial" w:eastAsiaTheme="minorHAnsi" w:hAnsi="Arial" w:cs="Arial"/>
          <w:szCs w:val="20"/>
        </w:rPr>
      </w:pPr>
      <w:r w:rsidRPr="00E2515D">
        <w:rPr>
          <w:rFonts w:ascii="Arial" w:eastAsiaTheme="minorHAnsi" w:hAnsi="Arial" w:cs="Arial"/>
          <w:szCs w:val="20"/>
        </w:rPr>
        <w:t>This is for the monitoring who is in building (or Department or Room).</w:t>
      </w:r>
    </w:p>
    <w:p w:rsidR="004B0BCA" w:rsidRPr="00E2515D" w:rsidRDefault="004B0BCA" w:rsidP="004B0BCA">
      <w:pPr>
        <w:rPr>
          <w:rFonts w:ascii="Arial" w:eastAsiaTheme="minorHAnsi" w:hAnsi="Arial" w:cs="Arial"/>
          <w:szCs w:val="20"/>
        </w:rPr>
      </w:pPr>
      <w:r w:rsidRPr="00E2515D">
        <w:rPr>
          <w:rFonts w:ascii="Arial" w:eastAsiaTheme="minorHAnsi" w:hAnsi="Arial" w:cs="Arial"/>
          <w:szCs w:val="20"/>
        </w:rPr>
        <w:t>Example) when fired, fireman wants to know, how many people are there and where?</w:t>
      </w:r>
    </w:p>
    <w:p w:rsidR="003940E7" w:rsidRPr="00E2515D" w:rsidRDefault="003940E7" w:rsidP="004B0BCA">
      <w:pPr>
        <w:rPr>
          <w:rFonts w:ascii="Arial" w:eastAsiaTheme="minorHAnsi" w:hAnsi="Arial" w:cs="Arial"/>
          <w:szCs w:val="20"/>
        </w:rPr>
      </w:pPr>
      <w:r w:rsidRPr="00E2515D">
        <w:rPr>
          <w:rFonts w:ascii="Arial" w:eastAsiaTheme="minorHAnsi" w:hAnsi="Arial" w:cs="Arial"/>
          <w:szCs w:val="20"/>
        </w:rPr>
        <w:t xml:space="preserve">If you click an items (tree view-left side), </w:t>
      </w:r>
    </w:p>
    <w:p w:rsidR="003940E7" w:rsidRPr="00E2515D" w:rsidRDefault="003940E7" w:rsidP="004B0BCA">
      <w:pPr>
        <w:rPr>
          <w:rFonts w:ascii="Arial" w:eastAsiaTheme="minorHAnsi" w:hAnsi="Arial" w:cs="Arial"/>
          <w:szCs w:val="20"/>
        </w:rPr>
      </w:pPr>
      <w:r w:rsidRPr="00E2515D">
        <w:rPr>
          <w:rFonts w:ascii="Arial" w:eastAsiaTheme="minorHAnsi" w:hAnsi="Arial" w:cs="Arial"/>
          <w:szCs w:val="20"/>
        </w:rPr>
        <w:t xml:space="preserve">Guardian will display the person who is in building (department or room) </w:t>
      </w:r>
    </w:p>
    <w:p w:rsidR="003940E7" w:rsidRPr="00E2515D" w:rsidRDefault="003940E7" w:rsidP="004B0BCA">
      <w:pPr>
        <w:rPr>
          <w:rFonts w:ascii="Arial" w:eastAsiaTheme="minorHAnsi" w:hAnsi="Arial" w:cs="Arial"/>
          <w:szCs w:val="20"/>
        </w:rPr>
      </w:pPr>
      <w:r w:rsidRPr="00E2515D">
        <w:rPr>
          <w:rFonts w:ascii="Arial" w:eastAsiaTheme="minorHAnsi" w:hAnsi="Arial" w:cs="Arial"/>
          <w:szCs w:val="20"/>
        </w:rPr>
        <w:t>The scanning will be done during some period automatically.</w:t>
      </w:r>
    </w:p>
    <w:p w:rsidR="003940E7" w:rsidRPr="00E2515D" w:rsidRDefault="003940E7" w:rsidP="004B0BCA">
      <w:pPr>
        <w:rPr>
          <w:rFonts w:ascii="Arial" w:eastAsiaTheme="minorHAnsi" w:hAnsi="Arial" w:cs="Arial"/>
          <w:szCs w:val="20"/>
        </w:rPr>
      </w:pPr>
    </w:p>
    <w:p w:rsidR="001F26CA" w:rsidRPr="00E2515D" w:rsidRDefault="00AF7AC8" w:rsidP="00162FF8">
      <w:pPr>
        <w:rPr>
          <w:rFonts w:ascii="Arial" w:eastAsiaTheme="minorHAnsi" w:hAnsi="Arial" w:cs="Arial"/>
          <w:szCs w:val="20"/>
        </w:rPr>
      </w:pPr>
      <w:r w:rsidRPr="00E2515D">
        <w:rPr>
          <w:rFonts w:ascii="Arial" w:eastAsiaTheme="minorHAnsi" w:hAnsi="Arial" w:cs="Arial"/>
          <w:noProof/>
          <w:szCs w:val="20"/>
        </w:rPr>
        <w:drawing>
          <wp:inline distT="0" distB="0" distL="0" distR="0">
            <wp:extent cx="4848479" cy="2639683"/>
            <wp:effectExtent l="19050" t="0" r="9271" b="0"/>
            <wp:docPr id="42"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srcRect/>
                    <a:stretch>
                      <a:fillRect/>
                    </a:stretch>
                  </pic:blipFill>
                  <pic:spPr bwMode="auto">
                    <a:xfrm>
                      <a:off x="0" y="0"/>
                      <a:ext cx="4854734" cy="2643089"/>
                    </a:xfrm>
                    <a:prstGeom prst="rect">
                      <a:avLst/>
                    </a:prstGeom>
                    <a:noFill/>
                    <a:ln w="9525">
                      <a:noFill/>
                      <a:miter lim="800000"/>
                      <a:headEnd/>
                      <a:tailEnd/>
                    </a:ln>
                  </pic:spPr>
                </pic:pic>
              </a:graphicData>
            </a:graphic>
          </wp:inline>
        </w:drawing>
      </w:r>
    </w:p>
    <w:p w:rsidR="004B0BCA" w:rsidRPr="00E2515D" w:rsidRDefault="004B0BCA" w:rsidP="004B0BCA">
      <w:pPr>
        <w:rPr>
          <w:rFonts w:ascii="Arial" w:eastAsiaTheme="minorHAnsi" w:hAnsi="Arial" w:cs="Arial"/>
          <w:szCs w:val="20"/>
        </w:rPr>
      </w:pPr>
      <w:r w:rsidRPr="00E2515D">
        <w:rPr>
          <w:rFonts w:eastAsiaTheme="minorHAnsi" w:cs="Arial"/>
          <w:szCs w:val="20"/>
        </w:rPr>
        <w:t>◈</w:t>
      </w:r>
      <w:r w:rsidRPr="00E2515D">
        <w:rPr>
          <w:rFonts w:ascii="Arial" w:eastAsiaTheme="minorHAnsi" w:hAnsi="Arial" w:cs="Arial"/>
          <w:szCs w:val="20"/>
        </w:rPr>
        <w:t xml:space="preserve"> User In/Out Setup</w:t>
      </w:r>
    </w:p>
    <w:p w:rsidR="004B0BCA" w:rsidRPr="00E2515D" w:rsidRDefault="004B0BCA" w:rsidP="004B0BCA">
      <w:pPr>
        <w:rPr>
          <w:rFonts w:ascii="Arial" w:eastAsiaTheme="minorHAnsi" w:hAnsi="Arial" w:cs="Arial"/>
          <w:szCs w:val="20"/>
        </w:rPr>
      </w:pPr>
      <w:r w:rsidRPr="00E2515D">
        <w:rPr>
          <w:rFonts w:ascii="Arial" w:eastAsiaTheme="minorHAnsi" w:hAnsi="Arial" w:cs="Arial"/>
          <w:szCs w:val="20"/>
        </w:rPr>
        <w:t>Guardian uses 3 layers concept. It’s Building-Department-Room</w:t>
      </w:r>
    </w:p>
    <w:p w:rsidR="004B0BCA" w:rsidRPr="00E2515D" w:rsidRDefault="004B0BCA" w:rsidP="004B0BCA">
      <w:pPr>
        <w:rPr>
          <w:rFonts w:ascii="Arial" w:eastAsiaTheme="minorHAnsi" w:hAnsi="Arial" w:cs="Arial"/>
          <w:szCs w:val="20"/>
        </w:rPr>
      </w:pPr>
      <w:r w:rsidRPr="00E2515D">
        <w:rPr>
          <w:rFonts w:ascii="Arial" w:eastAsiaTheme="minorHAnsi" w:hAnsi="Arial" w:cs="Arial"/>
          <w:szCs w:val="20"/>
        </w:rPr>
        <w:t xml:space="preserve">Guardian can have up to 10 Buildings, and each building can have up to 10 departments, and </w:t>
      </w:r>
    </w:p>
    <w:p w:rsidR="004B0BCA" w:rsidRPr="00E2515D" w:rsidRDefault="004B0BCA" w:rsidP="004B0BCA">
      <w:pPr>
        <w:rPr>
          <w:rFonts w:ascii="Arial" w:eastAsiaTheme="minorHAnsi" w:hAnsi="Arial" w:cs="Arial"/>
          <w:szCs w:val="20"/>
        </w:rPr>
      </w:pPr>
      <w:r w:rsidRPr="00E2515D">
        <w:rPr>
          <w:rFonts w:ascii="Arial" w:eastAsiaTheme="minorHAnsi" w:hAnsi="Arial" w:cs="Arial"/>
          <w:szCs w:val="20"/>
        </w:rPr>
        <w:t>Each department can have up to 10 buildings.</w:t>
      </w:r>
    </w:p>
    <w:p w:rsidR="003940E7" w:rsidRPr="00E2515D" w:rsidRDefault="003940E7" w:rsidP="003940E7">
      <w:pPr>
        <w:rPr>
          <w:rFonts w:ascii="Arial" w:eastAsiaTheme="minorHAnsi" w:hAnsi="Arial" w:cs="Arial"/>
          <w:szCs w:val="20"/>
        </w:rPr>
      </w:pPr>
      <w:r w:rsidRPr="00E2515D">
        <w:rPr>
          <w:rFonts w:ascii="Arial" w:eastAsiaTheme="minorHAnsi" w:hAnsi="Arial" w:cs="Arial"/>
          <w:szCs w:val="20"/>
        </w:rPr>
        <w:t>For the In/Out monitoring, you have to use each controller for “in” and “out” separately.</w:t>
      </w:r>
    </w:p>
    <w:p w:rsidR="004B0BCA" w:rsidRPr="00E2515D" w:rsidRDefault="004B0BCA" w:rsidP="004B0BCA">
      <w:pPr>
        <w:rPr>
          <w:rFonts w:ascii="Arial" w:eastAsiaTheme="minorHAnsi" w:hAnsi="Arial" w:cs="Arial"/>
          <w:szCs w:val="20"/>
        </w:rPr>
      </w:pPr>
      <w:r w:rsidRPr="00E2515D">
        <w:rPr>
          <w:rFonts w:ascii="Arial" w:eastAsiaTheme="minorHAnsi" w:hAnsi="Arial" w:cs="Arial"/>
          <w:szCs w:val="20"/>
        </w:rPr>
        <w:t>You have to define the “In” or “Out” for each building and each department and each room separately (controller and function key.)</w:t>
      </w:r>
    </w:p>
    <w:p w:rsidR="00741B53" w:rsidRPr="00E2515D" w:rsidRDefault="00741B53">
      <w:pPr>
        <w:rPr>
          <w:rFonts w:ascii="Arial" w:hAnsi="Arial" w:cs="Arial"/>
          <w:b/>
          <w:szCs w:val="20"/>
        </w:rPr>
      </w:pPr>
    </w:p>
    <w:sectPr w:rsidR="00741B53" w:rsidRPr="00E2515D" w:rsidSect="00E10BEB">
      <w:footerReference w:type="default" r:id="rId52"/>
      <w:pgSz w:w="11906" w:h="16838"/>
      <w:pgMar w:top="1247" w:right="1021" w:bottom="1021" w:left="1247" w:header="851" w:footer="992" w:gutter="0"/>
      <w:cols w:space="425"/>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82142" w:rsidRDefault="00982142" w:rsidP="007D3902">
      <w:r>
        <w:separator/>
      </w:r>
    </w:p>
  </w:endnote>
  <w:endnote w:type="continuationSeparator" w:id="1">
    <w:p w:rsidR="00982142" w:rsidRDefault="00982142" w:rsidP="007D390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KaiTi">
    <w:panose1 w:val="02010609060101010101"/>
    <w:charset w:val="86"/>
    <w:family w:val="modern"/>
    <w:pitch w:val="fixed"/>
    <w:sig w:usb0="800002BF" w:usb1="38CF7CFA" w:usb2="00000016" w:usb3="00000000" w:csb0="00040001" w:csb1="00000000"/>
  </w:font>
  <w:font w:name="굴림체">
    <w:panose1 w:val="020B0609000101010101"/>
    <w:charset w:val="81"/>
    <w:family w:val="modern"/>
    <w:pitch w:val="fixed"/>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60B2" w:rsidRPr="00E10BEB" w:rsidRDefault="008B60B2" w:rsidP="00E10BEB">
    <w:pPr>
      <w:pStyle w:val="a4"/>
      <w:jc w:val="right"/>
      <w:rPr>
        <w:rFonts w:ascii="Arial" w:hAnsi="Arial" w:cs="Arial"/>
        <w:b/>
        <w:szCs w:val="20"/>
      </w:rPr>
    </w:pPr>
    <w:r w:rsidRPr="00E10BEB">
      <w:rPr>
        <w:rFonts w:ascii="Arial" w:hAnsi="Arial" w:cs="Arial"/>
        <w:b/>
        <w:szCs w:val="20"/>
      </w:rPr>
      <w:t xml:space="preserve">  </w:t>
    </w:r>
    <w:r w:rsidRPr="00023F21">
      <w:rPr>
        <w:rFonts w:ascii="Arial" w:hAnsi="Arial" w:cs="Arial"/>
        <w:b/>
        <w:i/>
        <w:szCs w:val="20"/>
      </w:rPr>
      <w:t>Guardian User Manual - Page</w:t>
    </w:r>
    <w:sdt>
      <w:sdtPr>
        <w:rPr>
          <w:rFonts w:ascii="Arial" w:hAnsi="Arial" w:cs="Arial"/>
          <w:b/>
          <w:i/>
          <w:szCs w:val="20"/>
        </w:rPr>
        <w:id w:val="584079009"/>
        <w:docPartObj>
          <w:docPartGallery w:val="Page Numbers (Bottom of Page)"/>
          <w:docPartUnique/>
        </w:docPartObj>
      </w:sdtPr>
      <w:sdtEndPr>
        <w:rPr>
          <w:i w:val="0"/>
        </w:rPr>
      </w:sdtEndPr>
      <w:sdtContent>
        <w:sdt>
          <w:sdtPr>
            <w:rPr>
              <w:rFonts w:ascii="Arial" w:hAnsi="Arial" w:cs="Arial"/>
              <w:b/>
              <w:i/>
              <w:szCs w:val="20"/>
            </w:rPr>
            <w:id w:val="167331721"/>
            <w:docPartObj>
              <w:docPartGallery w:val="Page Numbers (Top of Page)"/>
              <w:docPartUnique/>
            </w:docPartObj>
          </w:sdtPr>
          <w:sdtContent>
            <w:r w:rsidRPr="00023F21">
              <w:rPr>
                <w:rFonts w:ascii="Arial" w:hAnsi="Arial" w:cs="Arial"/>
                <w:b/>
                <w:i/>
                <w:szCs w:val="20"/>
              </w:rPr>
              <w:t xml:space="preserve"> </w:t>
            </w:r>
            <w:r w:rsidR="00BA2256" w:rsidRPr="00023F21">
              <w:rPr>
                <w:rFonts w:ascii="Arial" w:hAnsi="Arial" w:cs="Arial"/>
                <w:b/>
                <w:i/>
                <w:szCs w:val="20"/>
              </w:rPr>
              <w:fldChar w:fldCharType="begin"/>
            </w:r>
            <w:r w:rsidRPr="00023F21">
              <w:rPr>
                <w:rFonts w:ascii="Arial" w:hAnsi="Arial" w:cs="Arial"/>
                <w:b/>
                <w:i/>
                <w:szCs w:val="20"/>
              </w:rPr>
              <w:instrText>PAGE</w:instrText>
            </w:r>
            <w:r w:rsidR="00BA2256" w:rsidRPr="00023F21">
              <w:rPr>
                <w:rFonts w:ascii="Arial" w:hAnsi="Arial" w:cs="Arial"/>
                <w:b/>
                <w:i/>
                <w:szCs w:val="20"/>
              </w:rPr>
              <w:fldChar w:fldCharType="separate"/>
            </w:r>
            <w:r w:rsidR="008100A6">
              <w:rPr>
                <w:rFonts w:ascii="Arial" w:hAnsi="Arial" w:cs="Arial"/>
                <w:b/>
                <w:i/>
                <w:noProof/>
                <w:szCs w:val="20"/>
              </w:rPr>
              <w:t>6</w:t>
            </w:r>
            <w:r w:rsidR="00BA2256" w:rsidRPr="00023F21">
              <w:rPr>
                <w:rFonts w:ascii="Arial" w:hAnsi="Arial" w:cs="Arial"/>
                <w:b/>
                <w:i/>
                <w:szCs w:val="20"/>
              </w:rPr>
              <w:fldChar w:fldCharType="end"/>
            </w:r>
            <w:r w:rsidRPr="00023F21">
              <w:rPr>
                <w:rFonts w:ascii="Arial" w:hAnsi="Arial" w:cs="Arial"/>
                <w:b/>
                <w:i/>
                <w:szCs w:val="20"/>
                <w:lang w:val="ko-KR"/>
              </w:rPr>
              <w:t xml:space="preserve"> / </w:t>
            </w:r>
            <w:r w:rsidR="00BA2256" w:rsidRPr="00023F21">
              <w:rPr>
                <w:rFonts w:ascii="Arial" w:hAnsi="Arial" w:cs="Arial"/>
                <w:b/>
                <w:i/>
                <w:szCs w:val="20"/>
              </w:rPr>
              <w:fldChar w:fldCharType="begin"/>
            </w:r>
            <w:r w:rsidRPr="00023F21">
              <w:rPr>
                <w:rFonts w:ascii="Arial" w:hAnsi="Arial" w:cs="Arial"/>
                <w:b/>
                <w:i/>
                <w:szCs w:val="20"/>
              </w:rPr>
              <w:instrText>NUMPAGES</w:instrText>
            </w:r>
            <w:r w:rsidR="00BA2256" w:rsidRPr="00023F21">
              <w:rPr>
                <w:rFonts w:ascii="Arial" w:hAnsi="Arial" w:cs="Arial"/>
                <w:b/>
                <w:i/>
                <w:szCs w:val="20"/>
              </w:rPr>
              <w:fldChar w:fldCharType="separate"/>
            </w:r>
            <w:r w:rsidR="008100A6">
              <w:rPr>
                <w:rFonts w:ascii="Arial" w:hAnsi="Arial" w:cs="Arial"/>
                <w:b/>
                <w:i/>
                <w:noProof/>
                <w:szCs w:val="20"/>
              </w:rPr>
              <w:t>25</w:t>
            </w:r>
            <w:r w:rsidR="00BA2256" w:rsidRPr="00023F21">
              <w:rPr>
                <w:rFonts w:ascii="Arial" w:hAnsi="Arial" w:cs="Arial"/>
                <w:b/>
                <w:i/>
                <w:szCs w:val="20"/>
              </w:rPr>
              <w:fldChar w:fldCharType="end"/>
            </w:r>
          </w:sdtContent>
        </w:sdt>
      </w:sdtContent>
    </w:sdt>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82142" w:rsidRDefault="00982142" w:rsidP="007D3902">
      <w:r>
        <w:separator/>
      </w:r>
    </w:p>
  </w:footnote>
  <w:footnote w:type="continuationSeparator" w:id="1">
    <w:p w:rsidR="00982142" w:rsidRDefault="00982142" w:rsidP="007D390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19A47EF"/>
    <w:multiLevelType w:val="multilevel"/>
    <w:tmpl w:val="830ABCB6"/>
    <w:lvl w:ilvl="0">
      <w:start w:val="1"/>
      <w:numFmt w:val="decimal"/>
      <w:lvlText w:val="%1."/>
      <w:lvlJc w:val="left"/>
      <w:pPr>
        <w:ind w:left="760" w:hanging="360"/>
      </w:pPr>
      <w:rPr>
        <w:rFonts w:hint="eastAsia"/>
      </w:rPr>
    </w:lvl>
    <w:lvl w:ilvl="1">
      <w:start w:val="1"/>
      <w:numFmt w:val="decimal"/>
      <w:isLgl/>
      <w:lvlText w:val="%1.%2"/>
      <w:lvlJc w:val="left"/>
      <w:pPr>
        <w:ind w:left="1120" w:hanging="360"/>
      </w:pPr>
      <w:rPr>
        <w:rFonts w:hint="eastAsia"/>
      </w:rPr>
    </w:lvl>
    <w:lvl w:ilvl="2">
      <w:start w:val="1"/>
      <w:numFmt w:val="decimal"/>
      <w:isLgl/>
      <w:lvlText w:val="%1.%2.%3"/>
      <w:lvlJc w:val="left"/>
      <w:pPr>
        <w:ind w:left="1840" w:hanging="720"/>
      </w:pPr>
      <w:rPr>
        <w:rFonts w:hint="eastAsia"/>
      </w:rPr>
    </w:lvl>
    <w:lvl w:ilvl="3">
      <w:start w:val="1"/>
      <w:numFmt w:val="decimal"/>
      <w:isLgl/>
      <w:lvlText w:val="%1.%2.%3.%4"/>
      <w:lvlJc w:val="left"/>
      <w:pPr>
        <w:ind w:left="2200" w:hanging="720"/>
      </w:pPr>
      <w:rPr>
        <w:rFonts w:hint="eastAsia"/>
      </w:rPr>
    </w:lvl>
    <w:lvl w:ilvl="4">
      <w:start w:val="1"/>
      <w:numFmt w:val="decimal"/>
      <w:isLgl/>
      <w:lvlText w:val="%1.%2.%3.%4.%5"/>
      <w:lvlJc w:val="left"/>
      <w:pPr>
        <w:ind w:left="2920" w:hanging="1080"/>
      </w:pPr>
      <w:rPr>
        <w:rFonts w:hint="eastAsia"/>
      </w:rPr>
    </w:lvl>
    <w:lvl w:ilvl="5">
      <w:start w:val="1"/>
      <w:numFmt w:val="decimal"/>
      <w:isLgl/>
      <w:lvlText w:val="%1.%2.%3.%4.%5.%6"/>
      <w:lvlJc w:val="left"/>
      <w:pPr>
        <w:ind w:left="3280" w:hanging="1080"/>
      </w:pPr>
      <w:rPr>
        <w:rFonts w:hint="eastAsia"/>
      </w:rPr>
    </w:lvl>
    <w:lvl w:ilvl="6">
      <w:start w:val="1"/>
      <w:numFmt w:val="decimal"/>
      <w:isLgl/>
      <w:lvlText w:val="%1.%2.%3.%4.%5.%6.%7"/>
      <w:lvlJc w:val="left"/>
      <w:pPr>
        <w:ind w:left="4000" w:hanging="1440"/>
      </w:pPr>
      <w:rPr>
        <w:rFonts w:hint="eastAsia"/>
      </w:rPr>
    </w:lvl>
    <w:lvl w:ilvl="7">
      <w:start w:val="1"/>
      <w:numFmt w:val="decimal"/>
      <w:isLgl/>
      <w:lvlText w:val="%1.%2.%3.%4.%5.%6.%7.%8"/>
      <w:lvlJc w:val="left"/>
      <w:pPr>
        <w:ind w:left="4360" w:hanging="1440"/>
      </w:pPr>
      <w:rPr>
        <w:rFonts w:hint="eastAsia"/>
      </w:rPr>
    </w:lvl>
    <w:lvl w:ilvl="8">
      <w:start w:val="1"/>
      <w:numFmt w:val="decimal"/>
      <w:isLgl/>
      <w:lvlText w:val="%1.%2.%3.%4.%5.%6.%7.%8.%9"/>
      <w:lvlJc w:val="left"/>
      <w:pPr>
        <w:ind w:left="5080" w:hanging="1800"/>
      </w:pPr>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800"/>
  <w:displayHorizontalDrawingGridEvery w:val="0"/>
  <w:displayVerticalDrawingGridEvery w:val="2"/>
  <w:noPunctuationKerning/>
  <w:characterSpacingControl w:val="doNotCompress"/>
  <w:hdrShapeDefaults>
    <o:shapedefaults v:ext="edit" spidmax="5017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7D3902"/>
    <w:rsid w:val="000057D3"/>
    <w:rsid w:val="00023F21"/>
    <w:rsid w:val="000277A7"/>
    <w:rsid w:val="00037A7D"/>
    <w:rsid w:val="00054F8F"/>
    <w:rsid w:val="00071550"/>
    <w:rsid w:val="00073BD4"/>
    <w:rsid w:val="000A3FA0"/>
    <w:rsid w:val="000D4643"/>
    <w:rsid w:val="00102646"/>
    <w:rsid w:val="00106861"/>
    <w:rsid w:val="00107219"/>
    <w:rsid w:val="001114BE"/>
    <w:rsid w:val="00115A9A"/>
    <w:rsid w:val="001467C0"/>
    <w:rsid w:val="00162FF8"/>
    <w:rsid w:val="00165F26"/>
    <w:rsid w:val="00171754"/>
    <w:rsid w:val="00174FA0"/>
    <w:rsid w:val="00190011"/>
    <w:rsid w:val="00193E99"/>
    <w:rsid w:val="00196227"/>
    <w:rsid w:val="001A7BB6"/>
    <w:rsid w:val="001F26CA"/>
    <w:rsid w:val="002645BA"/>
    <w:rsid w:val="00264667"/>
    <w:rsid w:val="00264B6E"/>
    <w:rsid w:val="00267002"/>
    <w:rsid w:val="0028650C"/>
    <w:rsid w:val="00296027"/>
    <w:rsid w:val="002965EF"/>
    <w:rsid w:val="002A74ED"/>
    <w:rsid w:val="00317C19"/>
    <w:rsid w:val="003208D2"/>
    <w:rsid w:val="0032230B"/>
    <w:rsid w:val="00330FD2"/>
    <w:rsid w:val="00341048"/>
    <w:rsid w:val="00344FC0"/>
    <w:rsid w:val="00360680"/>
    <w:rsid w:val="0037094D"/>
    <w:rsid w:val="003940E7"/>
    <w:rsid w:val="003F26AF"/>
    <w:rsid w:val="00405BC2"/>
    <w:rsid w:val="004405D0"/>
    <w:rsid w:val="0046380A"/>
    <w:rsid w:val="00466668"/>
    <w:rsid w:val="00467FB2"/>
    <w:rsid w:val="00487E6A"/>
    <w:rsid w:val="004B0BCA"/>
    <w:rsid w:val="004C1348"/>
    <w:rsid w:val="004E095D"/>
    <w:rsid w:val="004E58CC"/>
    <w:rsid w:val="00510074"/>
    <w:rsid w:val="00525BBC"/>
    <w:rsid w:val="00532673"/>
    <w:rsid w:val="005420E6"/>
    <w:rsid w:val="00550383"/>
    <w:rsid w:val="00560C37"/>
    <w:rsid w:val="005620C5"/>
    <w:rsid w:val="00581EAB"/>
    <w:rsid w:val="005D0553"/>
    <w:rsid w:val="00616C49"/>
    <w:rsid w:val="0062058C"/>
    <w:rsid w:val="0062488C"/>
    <w:rsid w:val="00671B6C"/>
    <w:rsid w:val="00680394"/>
    <w:rsid w:val="006960CC"/>
    <w:rsid w:val="006A019A"/>
    <w:rsid w:val="006A195F"/>
    <w:rsid w:val="006B1BAA"/>
    <w:rsid w:val="006B6FB4"/>
    <w:rsid w:val="006D4A00"/>
    <w:rsid w:val="006E724E"/>
    <w:rsid w:val="00715B02"/>
    <w:rsid w:val="00715B47"/>
    <w:rsid w:val="00724CD0"/>
    <w:rsid w:val="00736CA0"/>
    <w:rsid w:val="00741B53"/>
    <w:rsid w:val="00742C1C"/>
    <w:rsid w:val="007511FE"/>
    <w:rsid w:val="007540E0"/>
    <w:rsid w:val="00790EB5"/>
    <w:rsid w:val="007A5693"/>
    <w:rsid w:val="007D1078"/>
    <w:rsid w:val="007D202F"/>
    <w:rsid w:val="007D3902"/>
    <w:rsid w:val="007E798E"/>
    <w:rsid w:val="008100A6"/>
    <w:rsid w:val="00814049"/>
    <w:rsid w:val="00820939"/>
    <w:rsid w:val="00863BFF"/>
    <w:rsid w:val="00865864"/>
    <w:rsid w:val="008A089F"/>
    <w:rsid w:val="008A4DBC"/>
    <w:rsid w:val="008B60B2"/>
    <w:rsid w:val="00941790"/>
    <w:rsid w:val="009462FF"/>
    <w:rsid w:val="00946491"/>
    <w:rsid w:val="00946F37"/>
    <w:rsid w:val="00950601"/>
    <w:rsid w:val="009511AE"/>
    <w:rsid w:val="009534AF"/>
    <w:rsid w:val="00982142"/>
    <w:rsid w:val="00982B55"/>
    <w:rsid w:val="00996B91"/>
    <w:rsid w:val="009A2567"/>
    <w:rsid w:val="009B0912"/>
    <w:rsid w:val="009D01C2"/>
    <w:rsid w:val="009D3EB5"/>
    <w:rsid w:val="00A11172"/>
    <w:rsid w:val="00A16D57"/>
    <w:rsid w:val="00A32100"/>
    <w:rsid w:val="00A61516"/>
    <w:rsid w:val="00A97E24"/>
    <w:rsid w:val="00AF7AC8"/>
    <w:rsid w:val="00B22558"/>
    <w:rsid w:val="00B4054A"/>
    <w:rsid w:val="00B72AB8"/>
    <w:rsid w:val="00B93421"/>
    <w:rsid w:val="00BA2256"/>
    <w:rsid w:val="00BA5D9D"/>
    <w:rsid w:val="00BB622A"/>
    <w:rsid w:val="00BD0A84"/>
    <w:rsid w:val="00C0144D"/>
    <w:rsid w:val="00C17C9A"/>
    <w:rsid w:val="00C4595B"/>
    <w:rsid w:val="00CB244A"/>
    <w:rsid w:val="00CC1E88"/>
    <w:rsid w:val="00CE6600"/>
    <w:rsid w:val="00D01316"/>
    <w:rsid w:val="00D03689"/>
    <w:rsid w:val="00D13C38"/>
    <w:rsid w:val="00D277B3"/>
    <w:rsid w:val="00D34BDD"/>
    <w:rsid w:val="00D53042"/>
    <w:rsid w:val="00D953E3"/>
    <w:rsid w:val="00DA08DC"/>
    <w:rsid w:val="00DD1C19"/>
    <w:rsid w:val="00DE27A6"/>
    <w:rsid w:val="00DF26E9"/>
    <w:rsid w:val="00E0423A"/>
    <w:rsid w:val="00E10BEB"/>
    <w:rsid w:val="00E2515D"/>
    <w:rsid w:val="00E32C55"/>
    <w:rsid w:val="00EE7A3F"/>
    <w:rsid w:val="00F16996"/>
    <w:rsid w:val="00F3750A"/>
    <w:rsid w:val="00F63940"/>
    <w:rsid w:val="00F70D02"/>
    <w:rsid w:val="00FA0A7C"/>
    <w:rsid w:val="00FA5159"/>
    <w:rsid w:val="00FD7D05"/>
    <w:rsid w:val="00FE162B"/>
    <w:rsid w:val="00FE3326"/>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501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77A7"/>
    <w:pPr>
      <w:widowControl w:val="0"/>
      <w:wordWrap w:val="0"/>
      <w:autoSpaceDE w:val="0"/>
      <w:autoSpaceDN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7D3902"/>
    <w:pPr>
      <w:tabs>
        <w:tab w:val="center" w:pos="4513"/>
        <w:tab w:val="right" w:pos="9026"/>
      </w:tabs>
      <w:snapToGrid w:val="0"/>
    </w:pPr>
  </w:style>
  <w:style w:type="character" w:customStyle="1" w:styleId="Char">
    <w:name w:val="머리글 Char"/>
    <w:basedOn w:val="a0"/>
    <w:link w:val="a3"/>
    <w:uiPriority w:val="99"/>
    <w:semiHidden/>
    <w:rsid w:val="007D3902"/>
  </w:style>
  <w:style w:type="paragraph" w:styleId="a4">
    <w:name w:val="footer"/>
    <w:basedOn w:val="a"/>
    <w:link w:val="Char0"/>
    <w:uiPriority w:val="99"/>
    <w:unhideWhenUsed/>
    <w:rsid w:val="007D3902"/>
    <w:pPr>
      <w:tabs>
        <w:tab w:val="center" w:pos="4513"/>
        <w:tab w:val="right" w:pos="9026"/>
      </w:tabs>
      <w:snapToGrid w:val="0"/>
    </w:pPr>
  </w:style>
  <w:style w:type="character" w:customStyle="1" w:styleId="Char0">
    <w:name w:val="바닥글 Char"/>
    <w:basedOn w:val="a0"/>
    <w:link w:val="a4"/>
    <w:uiPriority w:val="99"/>
    <w:rsid w:val="007D3902"/>
  </w:style>
  <w:style w:type="paragraph" w:styleId="a5">
    <w:name w:val="Balloon Text"/>
    <w:basedOn w:val="a"/>
    <w:link w:val="Char1"/>
    <w:uiPriority w:val="99"/>
    <w:semiHidden/>
    <w:unhideWhenUsed/>
    <w:rsid w:val="007D3902"/>
    <w:rPr>
      <w:rFonts w:asciiTheme="majorHAnsi" w:eastAsiaTheme="majorEastAsia" w:hAnsiTheme="majorHAnsi" w:cstheme="majorBidi"/>
      <w:sz w:val="18"/>
      <w:szCs w:val="18"/>
    </w:rPr>
  </w:style>
  <w:style w:type="character" w:customStyle="1" w:styleId="Char1">
    <w:name w:val="풍선 도움말 텍스트 Char"/>
    <w:basedOn w:val="a0"/>
    <w:link w:val="a5"/>
    <w:uiPriority w:val="99"/>
    <w:semiHidden/>
    <w:rsid w:val="007D3902"/>
    <w:rPr>
      <w:rFonts w:asciiTheme="majorHAnsi" w:eastAsiaTheme="majorEastAsia" w:hAnsiTheme="majorHAnsi" w:cstheme="majorBidi"/>
      <w:sz w:val="18"/>
      <w:szCs w:val="18"/>
    </w:rPr>
  </w:style>
  <w:style w:type="character" w:styleId="a6">
    <w:name w:val="Hyperlink"/>
    <w:basedOn w:val="a0"/>
    <w:uiPriority w:val="99"/>
    <w:unhideWhenUsed/>
    <w:rsid w:val="00982B55"/>
    <w:rPr>
      <w:color w:val="0000FF" w:themeColor="hyperlink"/>
      <w:u w:val="single"/>
    </w:rPr>
  </w:style>
  <w:style w:type="paragraph" w:styleId="a7">
    <w:name w:val="List Paragraph"/>
    <w:basedOn w:val="a"/>
    <w:uiPriority w:val="34"/>
    <w:qFormat/>
    <w:rsid w:val="006E724E"/>
    <w:pPr>
      <w:ind w:leftChars="400" w:left="800"/>
    </w:pPr>
  </w:style>
  <w:style w:type="paragraph" w:customStyle="1" w:styleId="a8">
    <w:name w:val="선그리기"/>
    <w:rsid w:val="006E724E"/>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300" w:firstLine="300"/>
      <w:jc w:val="both"/>
    </w:pPr>
    <w:rPr>
      <w:rFonts w:ascii="바탕" w:eastAsia="바탕" w:hAnsi="Times New Roman" w:cs="Times New Roman"/>
      <w:color w:val="000000"/>
      <w:kern w:val="0"/>
      <w:szCs w:val="20"/>
    </w:rPr>
  </w:style>
  <w:style w:type="paragraph" w:customStyle="1" w:styleId="a9">
    <w:name w:val="바탕글"/>
    <w:rsid w:val="00865864"/>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바탕" w:eastAsia="바탕" w:hAnsi="Times New Roman" w:cs="Times New Roman"/>
      <w:color w:val="000000"/>
      <w:kern w:val="0"/>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7" Type="http://schemas.openxmlformats.org/officeDocument/2006/relationships/hyperlink" Target="http://www.ekjtech.co.kr"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hyperlink" Target="mailto:tech-sw@ekjtech.co.kr" TargetMode="External"/><Relationship Id="rId51" Type="http://schemas.openxmlformats.org/officeDocument/2006/relationships/image" Target="media/image43.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1546</TotalTime>
  <Pages>1</Pages>
  <Words>2156</Words>
  <Characters>12295</Characters>
  <Application>Microsoft Office Word</Application>
  <DocSecurity>0</DocSecurity>
  <Lines>102</Lines>
  <Paragraphs>28</Paragraphs>
  <ScaleCrop>false</ScaleCrop>
  <HeadingPairs>
    <vt:vector size="2" baseType="variant">
      <vt:variant>
        <vt:lpstr>제목</vt:lpstr>
      </vt:variant>
      <vt:variant>
        <vt:i4>1</vt:i4>
      </vt:variant>
    </vt:vector>
  </HeadingPairs>
  <TitlesOfParts>
    <vt:vector size="1" baseType="lpstr">
      <vt:lpstr/>
    </vt:vector>
  </TitlesOfParts>
  <Company>Microsoft</Company>
  <LinksUpToDate>false</LinksUpToDate>
  <CharactersWithSpaces>14423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전익호</dc:creator>
  <cp:lastModifiedBy>전익호</cp:lastModifiedBy>
  <cp:revision>33</cp:revision>
  <dcterms:created xsi:type="dcterms:W3CDTF">2012-09-18T22:51:00Z</dcterms:created>
  <dcterms:modified xsi:type="dcterms:W3CDTF">2012-09-25T01:50:00Z</dcterms:modified>
</cp:coreProperties>
</file>